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C6ED" w14:textId="77777777" w:rsidR="008E4F1D" w:rsidRDefault="00DC43C0" w:rsidP="00DF7E84">
      <w:pPr>
        <w:pStyle w:val="MYCBoxhead"/>
        <w:rPr>
          <w:rFonts w:eastAsia="Gravur-Condensed"/>
        </w:rPr>
      </w:pPr>
      <w:r>
        <w:rPr>
          <w:rFonts w:eastAsia="Gravur-Condensed"/>
        </w:rPr>
        <w:t>MobiliseYourCity Mastering Mobility Modules</w:t>
      </w:r>
    </w:p>
    <w:p w14:paraId="625A5699" w14:textId="77777777" w:rsidR="00D111F0" w:rsidRPr="00D111F0" w:rsidRDefault="00D111F0" w:rsidP="00D111F0">
      <w:pPr>
        <w:pStyle w:val="MYCTitle"/>
      </w:pPr>
      <w:r w:rsidRPr="00D111F0">
        <w:t>Data types and data collection methods for an urban mobility diagnosis</w:t>
      </w:r>
    </w:p>
    <w:p w14:paraId="5FEE646A" w14:textId="77777777" w:rsidR="007E70BE" w:rsidRPr="006213B7" w:rsidRDefault="007E70BE" w:rsidP="007E70BE">
      <w:pPr>
        <w:pStyle w:val="MYCHeading1"/>
        <w:numPr>
          <w:ilvl w:val="0"/>
          <w:numId w:val="0"/>
        </w:numPr>
        <w:ind w:left="720" w:hanging="720"/>
        <w:rPr>
          <w:rFonts w:eastAsiaTheme="minorEastAsia" w:cstheme="minorBidi"/>
          <w:lang w:val="en-US"/>
        </w:rPr>
      </w:pPr>
      <w:bookmarkStart w:id="0" w:name="_Hlk97548033"/>
      <w:r>
        <w:rPr>
          <w:rStyle w:val="MYCHeading3Car"/>
          <w:lang w:val="en-US"/>
        </w:rPr>
        <w:t>DATE</w:t>
      </w:r>
      <w:r w:rsidRPr="00984966">
        <w:rPr>
          <w:rStyle w:val="MYCHeading3Car"/>
          <w:lang w:val="en-US"/>
        </w:rPr>
        <w:t xml:space="preserve"> at </w:t>
      </w:r>
      <w:r>
        <w:rPr>
          <w:rStyle w:val="MYCHeading3Car"/>
          <w:lang w:val="en-US"/>
        </w:rPr>
        <w:t>TIME</w:t>
      </w:r>
      <w:r w:rsidRPr="00984966">
        <w:rPr>
          <w:rStyle w:val="MYCHeading3Car"/>
          <w:lang w:val="en-US"/>
        </w:rPr>
        <w:t xml:space="preserve"> </w:t>
      </w:r>
      <w:bookmarkEnd w:id="0"/>
      <w:r>
        <w:rPr>
          <w:rStyle w:val="MYCHeading3Car"/>
          <w:lang w:val="en-US"/>
        </w:rPr>
        <w:t>(TIME ZONE)</w:t>
      </w:r>
      <w:r w:rsidRPr="00984966">
        <w:rPr>
          <w:rStyle w:val="MYCHeading3Car"/>
          <w:lang w:val="en-US"/>
        </w:rPr>
        <w:t xml:space="preserve"> </w:t>
      </w:r>
      <w:r>
        <w:rPr>
          <w:rStyle w:val="MYCHeading3Car"/>
          <w:lang w:val="en-US"/>
        </w:rPr>
        <w:t>–</w:t>
      </w:r>
      <w:r w:rsidRPr="00647650">
        <w:rPr>
          <w:color w:val="002060"/>
          <w:sz w:val="24"/>
          <w:szCs w:val="24"/>
          <w:lang w:val="en-US"/>
        </w:rPr>
        <w:t xml:space="preserve"> </w:t>
      </w:r>
      <w:r>
        <w:rPr>
          <w:rStyle w:val="LinksCar"/>
          <w:lang w:val="en-US"/>
        </w:rPr>
        <w:t>Insert link for</w:t>
      </w:r>
      <w:r w:rsidRPr="006213B7">
        <w:rPr>
          <w:rStyle w:val="LinksCar"/>
          <w:lang w:val="en-US"/>
        </w:rPr>
        <w:t xml:space="preserve"> join</w:t>
      </w:r>
      <w:r>
        <w:rPr>
          <w:rStyle w:val="LinksCar"/>
          <w:lang w:val="en-US"/>
        </w:rPr>
        <w:t>ing</w:t>
      </w:r>
      <w:r w:rsidRPr="006213B7">
        <w:rPr>
          <w:rStyle w:val="LinksCar"/>
          <w:lang w:val="en-US"/>
        </w:rPr>
        <w:t xml:space="preserve"> the session</w:t>
      </w:r>
    </w:p>
    <w:p w14:paraId="4DD1A50C" w14:textId="77777777" w:rsidR="009E09C5" w:rsidRPr="00BD1E09" w:rsidRDefault="009E09C5" w:rsidP="009E09C5">
      <w:pPr>
        <w:pStyle w:val="MYCHeading1"/>
      </w:pPr>
      <w:r w:rsidRPr="00BD1E09">
        <w:t>Description</w:t>
      </w:r>
    </w:p>
    <w:p w14:paraId="7EB59E63" w14:textId="7946E2B0" w:rsidR="009E09C5" w:rsidRPr="007E70BE" w:rsidRDefault="009E09C5" w:rsidP="007E70BE">
      <w:pPr>
        <w:pStyle w:val="MYCParagraph"/>
      </w:pPr>
      <w:r w:rsidRPr="007E70BE">
        <w:t xml:space="preserve">Understanding urban mobility is the first thing cities need to do when planning for urban mobility. In this session, we will present </w:t>
      </w:r>
      <w:r w:rsidR="00693669">
        <w:t>the data</w:t>
      </w:r>
      <w:r w:rsidRPr="007E70BE">
        <w:t xml:space="preserve"> required to conduct an evidence-based status quo analysis of your city’s mobility system and what such a status quo looks like. We will also discuss how to collect data after the covid-19 pandemic and the consequences of low-data environments for sustainable urban mobility planning. </w:t>
      </w:r>
    </w:p>
    <w:p w14:paraId="1AE7C6F1" w14:textId="77777777" w:rsidR="008E4F1D" w:rsidRDefault="00DC43C0" w:rsidP="00D111F0">
      <w:pPr>
        <w:pStyle w:val="MYCHeading1"/>
      </w:pPr>
      <w:r>
        <w:t xml:space="preserve">Learning Objectives: </w:t>
      </w:r>
    </w:p>
    <w:p w14:paraId="1C986E2D" w14:textId="77777777" w:rsidR="009E09C5" w:rsidRPr="007E70BE" w:rsidRDefault="009E09C5" w:rsidP="007E70BE">
      <w:pPr>
        <w:pStyle w:val="MYCBulletpoints"/>
      </w:pPr>
      <w:r w:rsidRPr="007E70BE">
        <w:t xml:space="preserve">Define an urban mobility diagnosis and understand why it’s essential to do one as part of an urban mobility planning process </w:t>
      </w:r>
    </w:p>
    <w:p w14:paraId="1EC785B9" w14:textId="77777777" w:rsidR="009E09C5" w:rsidRPr="007E70BE" w:rsidRDefault="009E09C5" w:rsidP="007E70BE">
      <w:pPr>
        <w:pStyle w:val="MYCBulletpoints"/>
      </w:pPr>
      <w:r w:rsidRPr="007E70BE">
        <w:t>Identify the requirements and steps for conducting an urban mobility diagnosis</w:t>
      </w:r>
    </w:p>
    <w:p w14:paraId="6761C7B9" w14:textId="77777777" w:rsidR="009E09C5" w:rsidRPr="007E70BE" w:rsidRDefault="009E09C5" w:rsidP="007E70BE">
      <w:pPr>
        <w:pStyle w:val="MYCBulletpoints"/>
      </w:pPr>
      <w:r w:rsidRPr="007E70BE">
        <w:t>Define the types of data needed to conduct an urban mobility diagnosis and their corresponding data collection methods</w:t>
      </w:r>
    </w:p>
    <w:p w14:paraId="2D37E2EB" w14:textId="77777777" w:rsidR="009E09C5" w:rsidRPr="007E70BE" w:rsidRDefault="009E09C5" w:rsidP="007E70BE">
      <w:pPr>
        <w:pStyle w:val="MYCBulletpoints"/>
      </w:pPr>
      <w:r w:rsidRPr="007E70BE">
        <w:t>Reflect on how to close data gaps in low-data environments</w:t>
      </w:r>
    </w:p>
    <w:p w14:paraId="1AE7C6F5" w14:textId="68D3857B" w:rsidR="008E4F1D" w:rsidRDefault="00DC43C0" w:rsidP="00D111F0">
      <w:pPr>
        <w:pStyle w:val="MYCHeading1"/>
      </w:pPr>
      <w:r w:rsidRPr="00BC64BD">
        <w:t xml:space="preserve">Speakers: </w:t>
      </w:r>
    </w:p>
    <w:p w14:paraId="5D4A9E6A" w14:textId="77777777" w:rsidR="00BC64BD" w:rsidRPr="001C1489" w:rsidRDefault="00BC64BD" w:rsidP="00D111F0">
      <w:pPr>
        <w:pStyle w:val="MYCBulletpoints"/>
        <w:rPr>
          <w:rStyle w:val="normaltextrun"/>
          <w:bCs w:val="0"/>
        </w:rPr>
      </w:pPr>
      <w:r w:rsidRPr="00C37356">
        <w:rPr>
          <w:rStyle w:val="normaltextrun"/>
          <w:b/>
        </w:rPr>
        <w:t>Person 1</w:t>
      </w:r>
      <w:r>
        <w:rPr>
          <w:rStyle w:val="normaltextrun"/>
          <w:bCs w:val="0"/>
        </w:rPr>
        <w:t xml:space="preserve"> </w:t>
      </w:r>
      <w:r w:rsidRPr="001C1489">
        <w:rPr>
          <w:rStyle w:val="normaltextrun"/>
          <w:bCs w:val="0"/>
        </w:rPr>
        <w:t>| Position | Organisation</w:t>
      </w:r>
      <w:r>
        <w:rPr>
          <w:rStyle w:val="normaltextrun"/>
          <w:bCs w:val="0"/>
        </w:rPr>
        <w:t xml:space="preserve"> (Moderator)</w:t>
      </w:r>
    </w:p>
    <w:p w14:paraId="12AC342F" w14:textId="77777777" w:rsidR="00BC64BD" w:rsidRPr="001C1489" w:rsidRDefault="00BC64BD" w:rsidP="00D111F0">
      <w:pPr>
        <w:pStyle w:val="MYCBulletpoints"/>
        <w:rPr>
          <w:rStyle w:val="normaltextrun"/>
          <w:bCs w:val="0"/>
        </w:rPr>
      </w:pPr>
      <w:r w:rsidRPr="00C37356">
        <w:rPr>
          <w:rStyle w:val="normaltextrun"/>
          <w:b/>
        </w:rPr>
        <w:t>Person 2</w:t>
      </w:r>
      <w:r w:rsidRPr="001C1489">
        <w:rPr>
          <w:rStyle w:val="normaltextrun"/>
          <w:bCs w:val="0"/>
        </w:rPr>
        <w:t xml:space="preserve"> | Position | Organisation</w:t>
      </w:r>
    </w:p>
    <w:p w14:paraId="735AA339" w14:textId="77777777" w:rsidR="00BC64BD" w:rsidRDefault="00BC64BD" w:rsidP="00D111F0">
      <w:pPr>
        <w:pStyle w:val="MYCBulletpoints"/>
        <w:rPr>
          <w:rStyle w:val="normaltextrun"/>
          <w:bCs w:val="0"/>
        </w:rPr>
      </w:pPr>
      <w:r w:rsidRPr="00C37356">
        <w:rPr>
          <w:rStyle w:val="normaltextrun"/>
          <w:b/>
        </w:rPr>
        <w:t>Person 3</w:t>
      </w:r>
      <w:r w:rsidRPr="001C1489">
        <w:rPr>
          <w:rStyle w:val="normaltextrun"/>
          <w:bCs w:val="0"/>
        </w:rPr>
        <w:t xml:space="preserve"> | Position | Organisation</w:t>
      </w:r>
    </w:p>
    <w:p w14:paraId="3795479C" w14:textId="77777777" w:rsidR="00C200CA" w:rsidRDefault="00C200CA" w:rsidP="00D111F0">
      <w:pPr>
        <w:pStyle w:val="MYCParagraph"/>
      </w:pPr>
    </w:p>
    <w:p w14:paraId="0FF24FCB" w14:textId="77777777" w:rsidR="00356F66" w:rsidRDefault="00356F66" w:rsidP="00D111F0">
      <w:pPr>
        <w:pStyle w:val="MYCParagraph"/>
      </w:pPr>
    </w:p>
    <w:p w14:paraId="56D6A6A7" w14:textId="77777777" w:rsidR="007E70BE" w:rsidRDefault="007E70BE" w:rsidP="00D111F0">
      <w:pPr>
        <w:pStyle w:val="MYCParagraph"/>
      </w:pPr>
    </w:p>
    <w:p w14:paraId="1997B320" w14:textId="77777777" w:rsidR="007E70BE" w:rsidRDefault="007E70BE" w:rsidP="00D111F0">
      <w:pPr>
        <w:pStyle w:val="MYCParagraph"/>
      </w:pPr>
    </w:p>
    <w:p w14:paraId="2CDBECE1" w14:textId="77777777" w:rsidR="007E70BE" w:rsidRPr="00C200CA" w:rsidRDefault="007E70BE" w:rsidP="00D111F0">
      <w:pPr>
        <w:pStyle w:val="MYCParagraph"/>
      </w:pPr>
    </w:p>
    <w:p w14:paraId="2EA8457A" w14:textId="3EE436AC" w:rsidR="00E65D62" w:rsidRPr="00052513" w:rsidRDefault="00DC43C0" w:rsidP="00E65D62">
      <w:pPr>
        <w:pStyle w:val="MYCHeading1"/>
      </w:pPr>
      <w:r w:rsidRPr="00C200CA">
        <w:t>Agenda</w:t>
      </w:r>
    </w:p>
    <w:tbl>
      <w:tblPr>
        <w:tblStyle w:val="Style2"/>
        <w:tblW w:w="9015" w:type="dxa"/>
        <w:tblLayout w:type="fixed"/>
        <w:tblLook w:val="04A0" w:firstRow="1" w:lastRow="0" w:firstColumn="1" w:lastColumn="0" w:noHBand="0" w:noVBand="1"/>
      </w:tblPr>
      <w:tblGrid>
        <w:gridCol w:w="1890"/>
        <w:gridCol w:w="4950"/>
        <w:gridCol w:w="2175"/>
      </w:tblGrid>
      <w:tr w:rsidR="00E65D62" w:rsidRPr="00052513" w14:paraId="0B1FD153" w14:textId="77777777" w:rsidTr="000B4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87E3257" w14:textId="77777777" w:rsidR="00E65D62" w:rsidRPr="000B4A92" w:rsidRDefault="00E65D62" w:rsidP="001E245C">
            <w:pPr>
              <w:jc w:val="center"/>
              <w:rPr>
                <w:rFonts w:ascii="Roboto" w:hAnsi="Roboto"/>
                <w:b/>
                <w:bCs/>
                <w:color w:val="auto"/>
                <w:sz w:val="20"/>
                <w:szCs w:val="12"/>
                <w:lang w:eastAsia="es-ES"/>
              </w:rPr>
            </w:pPr>
            <w:r w:rsidRPr="000B4A92">
              <w:rPr>
                <w:rFonts w:ascii="Roboto" w:hAnsi="Roboto"/>
                <w:b/>
                <w:bCs/>
                <w:color w:val="auto"/>
                <w:sz w:val="20"/>
                <w:szCs w:val="12"/>
                <w:lang w:eastAsia="es-ES"/>
              </w:rPr>
              <w:t>Time</w:t>
            </w:r>
          </w:p>
        </w:tc>
        <w:tc>
          <w:tcPr>
            <w:tcW w:w="4950" w:type="dxa"/>
          </w:tcPr>
          <w:p w14:paraId="6C5DDEFD" w14:textId="77777777" w:rsidR="00E65D62" w:rsidRPr="000B4A92" w:rsidRDefault="00E65D62" w:rsidP="001E2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auto"/>
                <w:sz w:val="20"/>
                <w:szCs w:val="12"/>
                <w:lang w:eastAsia="es-ES"/>
              </w:rPr>
            </w:pPr>
            <w:proofErr w:type="spellStart"/>
            <w:r w:rsidRPr="000B4A92">
              <w:rPr>
                <w:rFonts w:ascii="Roboto" w:hAnsi="Roboto"/>
                <w:b/>
                <w:bCs/>
                <w:color w:val="auto"/>
                <w:sz w:val="20"/>
                <w:szCs w:val="12"/>
                <w:lang w:eastAsia="es-ES"/>
              </w:rPr>
              <w:t>Activity</w:t>
            </w:r>
            <w:proofErr w:type="spellEnd"/>
          </w:p>
        </w:tc>
        <w:tc>
          <w:tcPr>
            <w:tcW w:w="2175" w:type="dxa"/>
          </w:tcPr>
          <w:p w14:paraId="68407044" w14:textId="77777777" w:rsidR="00E65D62" w:rsidRPr="000B4A92" w:rsidRDefault="00E65D62" w:rsidP="001E2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color w:val="auto"/>
                <w:sz w:val="20"/>
                <w:szCs w:val="12"/>
                <w:lang w:eastAsia="es-ES"/>
              </w:rPr>
            </w:pPr>
            <w:proofErr w:type="spellStart"/>
            <w:r w:rsidRPr="000B4A92">
              <w:rPr>
                <w:rFonts w:ascii="Roboto" w:hAnsi="Roboto"/>
                <w:b/>
                <w:bCs/>
                <w:color w:val="auto"/>
                <w:sz w:val="20"/>
                <w:szCs w:val="12"/>
                <w:lang w:eastAsia="es-ES"/>
              </w:rPr>
              <w:t>Responsible</w:t>
            </w:r>
            <w:proofErr w:type="spellEnd"/>
          </w:p>
        </w:tc>
      </w:tr>
      <w:tr w:rsidR="00E65D62" w:rsidRPr="00052513" w14:paraId="7729475A" w14:textId="77777777" w:rsidTr="006C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EAE10DA" w14:textId="7A02D9A7" w:rsidR="00E65D62" w:rsidRPr="006213B7" w:rsidRDefault="00E65D62" w:rsidP="001E245C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6213B7">
              <w:rPr>
                <w:b/>
                <w:bCs w:val="0"/>
              </w:rPr>
              <w:t>10:00-10:</w:t>
            </w:r>
            <w:r w:rsidR="000B4A92">
              <w:rPr>
                <w:b/>
                <w:bCs w:val="0"/>
              </w:rPr>
              <w:t>10</w:t>
            </w:r>
          </w:p>
        </w:tc>
        <w:tc>
          <w:tcPr>
            <w:tcW w:w="4950" w:type="dxa"/>
          </w:tcPr>
          <w:p w14:paraId="56C961C5" w14:textId="675DF039" w:rsidR="00E65D62" w:rsidRPr="00052513" w:rsidRDefault="00E65D62" w:rsidP="001E245C">
            <w:pPr>
              <w:pStyle w:val="MYC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55138D59">
              <w:rPr>
                <w:b/>
              </w:rPr>
              <w:t xml:space="preserve">Welcome </w:t>
            </w:r>
            <w:r w:rsidR="000B4A92">
              <w:rPr>
                <w:b/>
              </w:rPr>
              <w:t>and Housekeeping</w:t>
            </w:r>
            <w:r w:rsidR="00E3578B">
              <w:rPr>
                <w:b/>
              </w:rPr>
              <w:t xml:space="preserve"> </w:t>
            </w:r>
            <w:r w:rsidR="003949E1">
              <w:rPr>
                <w:b/>
              </w:rPr>
              <w:t>(</w:t>
            </w:r>
            <w:r w:rsidR="000B4A92">
              <w:rPr>
                <w:b/>
              </w:rPr>
              <w:t>10</w:t>
            </w:r>
            <w:r w:rsidR="003949E1">
              <w:rPr>
                <w:b/>
              </w:rPr>
              <w:t>‘)</w:t>
            </w:r>
          </w:p>
        </w:tc>
        <w:tc>
          <w:tcPr>
            <w:tcW w:w="2175" w:type="dxa"/>
          </w:tcPr>
          <w:p w14:paraId="06B8B5F6" w14:textId="4C6DA024" w:rsidR="00E65D62" w:rsidRPr="000B4A92" w:rsidRDefault="000B4A92" w:rsidP="001E245C">
            <w:pPr>
              <w:pStyle w:val="MYC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4A92">
              <w:rPr>
                <w:b/>
              </w:rPr>
              <w:t>Moderator</w:t>
            </w:r>
          </w:p>
        </w:tc>
      </w:tr>
      <w:tr w:rsidR="00E65D62" w:rsidRPr="00052513" w14:paraId="31C90758" w14:textId="77777777" w:rsidTr="006C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B8C31C0" w14:textId="3B107EAE" w:rsidR="00E65D62" w:rsidRPr="006213B7" w:rsidRDefault="00E65D62" w:rsidP="001E245C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6213B7">
              <w:rPr>
                <w:b/>
                <w:bCs w:val="0"/>
              </w:rPr>
              <w:t>10:1</w:t>
            </w:r>
            <w:r w:rsidR="00E3578B">
              <w:rPr>
                <w:b/>
                <w:bCs w:val="0"/>
              </w:rPr>
              <w:t>0</w:t>
            </w:r>
            <w:r w:rsidRPr="006213B7">
              <w:rPr>
                <w:b/>
                <w:bCs w:val="0"/>
              </w:rPr>
              <w:t>-10:</w:t>
            </w:r>
            <w:r w:rsidR="00E3578B">
              <w:rPr>
                <w:b/>
                <w:bCs w:val="0"/>
              </w:rPr>
              <w:t>15</w:t>
            </w:r>
          </w:p>
        </w:tc>
        <w:tc>
          <w:tcPr>
            <w:tcW w:w="4950" w:type="dxa"/>
          </w:tcPr>
          <w:p w14:paraId="4C5D7C53" w14:textId="0CDBE221" w:rsidR="00E65D62" w:rsidRPr="006213B7" w:rsidRDefault="00C14805" w:rsidP="001E245C">
            <w:pPr>
              <w:pStyle w:val="MYCParagraph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Icebreaker</w:t>
            </w:r>
            <w:proofErr w:type="spellEnd"/>
            <w:r w:rsidR="00E65D62" w:rsidRPr="006213B7">
              <w:rPr>
                <w:b/>
                <w:bCs w:val="0"/>
              </w:rPr>
              <w:t xml:space="preserve"> (5’)</w:t>
            </w:r>
          </w:p>
        </w:tc>
        <w:tc>
          <w:tcPr>
            <w:tcW w:w="2175" w:type="dxa"/>
          </w:tcPr>
          <w:p w14:paraId="39775372" w14:textId="75E9BE0B" w:rsidR="00E65D62" w:rsidRPr="000B4A92" w:rsidRDefault="000B4A92" w:rsidP="001E245C">
            <w:pPr>
              <w:pStyle w:val="MYC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0B4A92">
              <w:rPr>
                <w:b/>
              </w:rPr>
              <w:t>Moderator</w:t>
            </w:r>
          </w:p>
        </w:tc>
      </w:tr>
      <w:tr w:rsidR="00E65D62" w:rsidRPr="00AE12DC" w14:paraId="7A8D48CC" w14:textId="77777777" w:rsidTr="006C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82B8706" w14:textId="7F30960E" w:rsidR="00E65D62" w:rsidRPr="006213B7" w:rsidRDefault="00E65D62" w:rsidP="001E245C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6213B7">
              <w:rPr>
                <w:b/>
                <w:bCs w:val="0"/>
              </w:rPr>
              <w:t>10:</w:t>
            </w:r>
            <w:r w:rsidR="006A19C5">
              <w:rPr>
                <w:b/>
                <w:bCs w:val="0"/>
              </w:rPr>
              <w:t>15</w:t>
            </w:r>
            <w:r w:rsidRPr="006213B7">
              <w:rPr>
                <w:b/>
                <w:bCs w:val="0"/>
              </w:rPr>
              <w:t>-10:2</w:t>
            </w:r>
            <w:r w:rsidR="006A19C5">
              <w:rPr>
                <w:b/>
                <w:bCs w:val="0"/>
              </w:rPr>
              <w:t>0</w:t>
            </w:r>
          </w:p>
        </w:tc>
        <w:tc>
          <w:tcPr>
            <w:tcW w:w="4950" w:type="dxa"/>
          </w:tcPr>
          <w:p w14:paraId="08E7B2AC" w14:textId="2961BE7C" w:rsidR="00E65D62" w:rsidRPr="006213B7" w:rsidRDefault="00E65D62" w:rsidP="001E245C">
            <w:pPr>
              <w:pStyle w:val="MYC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lang w:val="en-US"/>
              </w:rPr>
            </w:pPr>
            <w:r w:rsidRPr="006213B7">
              <w:rPr>
                <w:b/>
                <w:bCs w:val="0"/>
                <w:lang w:val="en-US"/>
              </w:rPr>
              <w:t xml:space="preserve">Urban </w:t>
            </w:r>
            <w:r w:rsidR="006A19C5">
              <w:rPr>
                <w:b/>
                <w:bCs w:val="0"/>
                <w:lang w:val="en-US"/>
              </w:rPr>
              <w:t>M</w:t>
            </w:r>
            <w:r w:rsidRPr="006213B7">
              <w:rPr>
                <w:b/>
                <w:bCs w:val="0"/>
                <w:lang w:val="en-US"/>
              </w:rPr>
              <w:t xml:space="preserve">obility </w:t>
            </w:r>
            <w:r w:rsidR="006A19C5">
              <w:rPr>
                <w:b/>
                <w:bCs w:val="0"/>
                <w:lang w:val="en-US"/>
              </w:rPr>
              <w:t>D</w:t>
            </w:r>
            <w:r w:rsidRPr="006213B7">
              <w:rPr>
                <w:b/>
                <w:bCs w:val="0"/>
                <w:lang w:val="en-US"/>
              </w:rPr>
              <w:t>iagnosi</w:t>
            </w:r>
            <w:r w:rsidR="006A19C5">
              <w:rPr>
                <w:b/>
                <w:bCs w:val="0"/>
                <w:lang w:val="en-US"/>
              </w:rPr>
              <w:t>s: in the</w:t>
            </w:r>
            <w:r w:rsidRPr="006213B7">
              <w:rPr>
                <w:b/>
                <w:bCs w:val="0"/>
                <w:lang w:val="en-US"/>
              </w:rPr>
              <w:t xml:space="preserve"> context of sustainable mobility planning (5’)</w:t>
            </w:r>
          </w:p>
          <w:p w14:paraId="3BBE1A85" w14:textId="77777777" w:rsidR="00E65D62" w:rsidRPr="00052513" w:rsidRDefault="00E65D62" w:rsidP="00E65D62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52513">
              <w:rPr>
                <w:lang w:val="en-US"/>
              </w:rPr>
              <w:t>The importance of collecting data in the planning process</w:t>
            </w:r>
          </w:p>
        </w:tc>
        <w:tc>
          <w:tcPr>
            <w:tcW w:w="2175" w:type="dxa"/>
          </w:tcPr>
          <w:p w14:paraId="070C3656" w14:textId="79C4FDA0" w:rsidR="00E65D62" w:rsidRPr="000B4A92" w:rsidRDefault="000B4A92" w:rsidP="001E245C">
            <w:pPr>
              <w:pStyle w:val="MYC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0B4A92">
              <w:rPr>
                <w:b/>
                <w:lang w:val="en-GB"/>
              </w:rPr>
              <w:t>Speaker</w:t>
            </w:r>
          </w:p>
        </w:tc>
      </w:tr>
      <w:tr w:rsidR="00E65D62" w:rsidRPr="00AE12DC" w14:paraId="38B63E45" w14:textId="77777777" w:rsidTr="006C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92EA5DC" w14:textId="433C7A93" w:rsidR="00E65D62" w:rsidRPr="006213B7" w:rsidRDefault="00E65D62" w:rsidP="001E245C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6213B7">
              <w:rPr>
                <w:b/>
                <w:bCs w:val="0"/>
              </w:rPr>
              <w:t>10:2</w:t>
            </w:r>
            <w:r w:rsidR="00E3137C">
              <w:rPr>
                <w:b/>
                <w:bCs w:val="0"/>
              </w:rPr>
              <w:t>0</w:t>
            </w:r>
            <w:r w:rsidRPr="006213B7">
              <w:rPr>
                <w:b/>
                <w:bCs w:val="0"/>
              </w:rPr>
              <w:t>-10:</w:t>
            </w:r>
            <w:r w:rsidR="00E3137C">
              <w:rPr>
                <w:b/>
                <w:bCs w:val="0"/>
              </w:rPr>
              <w:t>2</w:t>
            </w:r>
            <w:r w:rsidRPr="006213B7">
              <w:rPr>
                <w:b/>
                <w:bCs w:val="0"/>
              </w:rPr>
              <w:t>5</w:t>
            </w:r>
          </w:p>
        </w:tc>
        <w:tc>
          <w:tcPr>
            <w:tcW w:w="4950" w:type="dxa"/>
          </w:tcPr>
          <w:p w14:paraId="2D9DA431" w14:textId="5A0293D1" w:rsidR="00E65D62" w:rsidRPr="00E65D62" w:rsidRDefault="00C14805" w:rsidP="001E245C">
            <w:pPr>
              <w:pStyle w:val="MYCParagraph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  <w:lang w:val="en-GB"/>
              </w:rPr>
            </w:pPr>
            <w:r>
              <w:rPr>
                <w:b/>
                <w:bCs w:val="0"/>
                <w:lang w:val="en-GB"/>
              </w:rPr>
              <w:t>Why Mobility Surveys</w:t>
            </w:r>
            <w:r w:rsidR="00E65D62" w:rsidRPr="00E65D62">
              <w:rPr>
                <w:b/>
                <w:bCs w:val="0"/>
                <w:lang w:val="en-GB"/>
              </w:rPr>
              <w:t xml:space="preserve"> (</w:t>
            </w:r>
            <w:r w:rsidR="006E5604">
              <w:rPr>
                <w:b/>
                <w:bCs w:val="0"/>
                <w:lang w:val="en-GB"/>
              </w:rPr>
              <w:t>5</w:t>
            </w:r>
            <w:r w:rsidR="00E65D62" w:rsidRPr="00E65D62">
              <w:rPr>
                <w:b/>
                <w:bCs w:val="0"/>
                <w:lang w:val="en-GB"/>
              </w:rPr>
              <w:t>’)</w:t>
            </w:r>
          </w:p>
          <w:p w14:paraId="2F91CD53" w14:textId="77777777" w:rsidR="00E072D6" w:rsidRDefault="00112BA1" w:rsidP="00904D05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Why is data </w:t>
            </w:r>
            <w:r w:rsidR="00E072D6">
              <w:rPr>
                <w:lang w:val="en-US"/>
              </w:rPr>
              <w:t>required?</w:t>
            </w:r>
          </w:p>
          <w:p w14:paraId="49058659" w14:textId="25041860" w:rsidR="00E65D62" w:rsidRPr="00904D05" w:rsidRDefault="00E072D6" w:rsidP="00904D05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What is the data collection process?</w:t>
            </w:r>
          </w:p>
        </w:tc>
        <w:tc>
          <w:tcPr>
            <w:tcW w:w="2175" w:type="dxa"/>
          </w:tcPr>
          <w:p w14:paraId="73FFD5B4" w14:textId="388087E5" w:rsidR="00E65D62" w:rsidRPr="000B4A92" w:rsidRDefault="000B4A92" w:rsidP="001E245C">
            <w:pPr>
              <w:pStyle w:val="MYC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US"/>
              </w:rPr>
            </w:pPr>
            <w:r w:rsidRPr="000B4A92">
              <w:rPr>
                <w:b/>
                <w:lang w:val="en-GB"/>
              </w:rPr>
              <w:t>Speaker</w:t>
            </w:r>
          </w:p>
        </w:tc>
      </w:tr>
      <w:tr w:rsidR="005A401A" w:rsidRPr="00052513" w14:paraId="6475BB83" w14:textId="77777777" w:rsidTr="006C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27FBBDA" w14:textId="752E905F" w:rsidR="00E65D62" w:rsidRPr="006213B7" w:rsidRDefault="00E65D62" w:rsidP="001E245C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6213B7">
              <w:rPr>
                <w:b/>
                <w:bCs w:val="0"/>
              </w:rPr>
              <w:t>10:</w:t>
            </w:r>
            <w:r w:rsidR="00E3137C">
              <w:rPr>
                <w:b/>
                <w:bCs w:val="0"/>
              </w:rPr>
              <w:t>25</w:t>
            </w:r>
            <w:r w:rsidRPr="006213B7">
              <w:rPr>
                <w:b/>
                <w:bCs w:val="0"/>
              </w:rPr>
              <w:t>-1</w:t>
            </w:r>
            <w:r w:rsidR="000C648B">
              <w:rPr>
                <w:b/>
                <w:bCs w:val="0"/>
              </w:rPr>
              <w:t>0</w:t>
            </w:r>
            <w:r w:rsidRPr="006213B7">
              <w:rPr>
                <w:b/>
                <w:bCs w:val="0"/>
              </w:rPr>
              <w:t>:</w:t>
            </w:r>
            <w:r w:rsidR="000C648B">
              <w:rPr>
                <w:b/>
                <w:bCs w:val="0"/>
              </w:rPr>
              <w:t>45</w:t>
            </w:r>
          </w:p>
        </w:tc>
        <w:tc>
          <w:tcPr>
            <w:tcW w:w="4950" w:type="dxa"/>
          </w:tcPr>
          <w:p w14:paraId="24365AC4" w14:textId="77777777" w:rsidR="00E65D62" w:rsidRDefault="00C14805" w:rsidP="001E245C">
            <w:pPr>
              <w:pStyle w:val="MYC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lang w:val="en-GB"/>
              </w:rPr>
            </w:pPr>
            <w:r w:rsidRPr="000D3F09">
              <w:rPr>
                <w:b/>
                <w:bCs w:val="0"/>
                <w:lang w:val="en-GB"/>
              </w:rPr>
              <w:t>Types of Mobility Surveys</w:t>
            </w:r>
            <w:r w:rsidR="000D3F09" w:rsidRPr="000D3F09">
              <w:rPr>
                <w:b/>
                <w:bCs w:val="0"/>
                <w:lang w:val="en-GB"/>
              </w:rPr>
              <w:t xml:space="preserve"> </w:t>
            </w:r>
            <w:r w:rsidR="000D3F09">
              <w:rPr>
                <w:b/>
                <w:bCs w:val="0"/>
                <w:lang w:val="en-GB"/>
              </w:rPr>
              <w:t>(</w:t>
            </w:r>
            <w:r w:rsidR="00554634">
              <w:rPr>
                <w:b/>
                <w:bCs w:val="0"/>
                <w:lang w:val="en-GB"/>
              </w:rPr>
              <w:t>20</w:t>
            </w:r>
            <w:r w:rsidR="005A401A">
              <w:rPr>
                <w:b/>
                <w:bCs w:val="0"/>
                <w:lang w:val="en-GB"/>
              </w:rPr>
              <w:t>’</w:t>
            </w:r>
            <w:r w:rsidR="00E65D62" w:rsidRPr="000D3F09">
              <w:rPr>
                <w:b/>
                <w:bCs w:val="0"/>
                <w:lang w:val="en-GB"/>
              </w:rPr>
              <w:t>)</w:t>
            </w:r>
          </w:p>
          <w:p w14:paraId="39566B6B" w14:textId="7AA7B7DA" w:rsidR="00342EF7" w:rsidRPr="00904D05" w:rsidRDefault="003B7514" w:rsidP="00904D05">
            <w:pPr>
              <w:pStyle w:val="MYCBulletpoin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B7514">
              <w:rPr>
                <w:lang w:val="en-US"/>
              </w:rPr>
              <w:t>What types of surveys can be carried out?</w:t>
            </w:r>
          </w:p>
        </w:tc>
        <w:tc>
          <w:tcPr>
            <w:tcW w:w="2175" w:type="dxa"/>
          </w:tcPr>
          <w:p w14:paraId="4363BDD0" w14:textId="35EA209A" w:rsidR="00E65D62" w:rsidRPr="000B4A92" w:rsidRDefault="000B4A92" w:rsidP="001E245C">
            <w:pPr>
              <w:pStyle w:val="MYC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0B4A92">
              <w:rPr>
                <w:b/>
                <w:lang w:val="en-GB"/>
              </w:rPr>
              <w:t>Speaker</w:t>
            </w:r>
          </w:p>
        </w:tc>
      </w:tr>
      <w:tr w:rsidR="00C14805" w:rsidRPr="00052513" w14:paraId="2C278191" w14:textId="77777777" w:rsidTr="006C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4ED857D" w14:textId="4D1AD136" w:rsidR="00C14805" w:rsidRPr="000D3F09" w:rsidRDefault="004B2CF5" w:rsidP="001E245C">
            <w:pPr>
              <w:pStyle w:val="MYCParagraph"/>
              <w:spacing w:line="240" w:lineRule="auto"/>
              <w:jc w:val="center"/>
              <w:rPr>
                <w:b/>
                <w:bCs w:val="0"/>
                <w:lang w:val="en-GB"/>
              </w:rPr>
            </w:pPr>
            <w:r w:rsidRPr="006213B7">
              <w:rPr>
                <w:b/>
                <w:bCs w:val="0"/>
              </w:rPr>
              <w:t>10:</w:t>
            </w:r>
            <w:r>
              <w:rPr>
                <w:b/>
                <w:bCs w:val="0"/>
              </w:rPr>
              <w:t>45</w:t>
            </w:r>
            <w:r w:rsidRPr="006213B7">
              <w:rPr>
                <w:b/>
                <w:bCs w:val="0"/>
              </w:rPr>
              <w:t>-1</w:t>
            </w:r>
            <w:r>
              <w:rPr>
                <w:b/>
                <w:bCs w:val="0"/>
              </w:rPr>
              <w:t>1</w:t>
            </w:r>
            <w:r w:rsidRPr="006213B7">
              <w:rPr>
                <w:b/>
                <w:bCs w:val="0"/>
              </w:rPr>
              <w:t>:</w:t>
            </w:r>
            <w:r>
              <w:rPr>
                <w:b/>
                <w:bCs w:val="0"/>
              </w:rPr>
              <w:t>05</w:t>
            </w:r>
          </w:p>
        </w:tc>
        <w:tc>
          <w:tcPr>
            <w:tcW w:w="4950" w:type="dxa"/>
          </w:tcPr>
          <w:p w14:paraId="0D015806" w14:textId="77777777" w:rsidR="00C14805" w:rsidRDefault="00C14600" w:rsidP="001E245C">
            <w:pPr>
              <w:pStyle w:val="MYCParagraph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Methods </w:t>
            </w:r>
            <w:proofErr w:type="spellStart"/>
            <w:r>
              <w:rPr>
                <w:b/>
                <w:bCs w:val="0"/>
              </w:rPr>
              <w:t>of</w:t>
            </w:r>
            <w:proofErr w:type="spellEnd"/>
            <w:r>
              <w:rPr>
                <w:b/>
                <w:bCs w:val="0"/>
              </w:rPr>
              <w:t xml:space="preserve"> Data Collection</w:t>
            </w:r>
            <w:r w:rsidR="005A401A">
              <w:rPr>
                <w:b/>
                <w:bCs w:val="0"/>
              </w:rPr>
              <w:t xml:space="preserve"> (20‘)</w:t>
            </w:r>
          </w:p>
          <w:p w14:paraId="461FC863" w14:textId="77777777" w:rsidR="006E79A7" w:rsidRDefault="006E79A7" w:rsidP="00022BA5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Steps for survey plan design and implementation</w:t>
            </w:r>
          </w:p>
          <w:p w14:paraId="2915D7A4" w14:textId="533F8009" w:rsidR="00022BA5" w:rsidRDefault="00022BA5" w:rsidP="00022BA5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022BA5">
              <w:rPr>
                <w:lang w:val="en-US"/>
              </w:rPr>
              <w:t>Key methods used for data collection</w:t>
            </w:r>
          </w:p>
          <w:p w14:paraId="7726B8C4" w14:textId="4C57661D" w:rsidR="00022BA5" w:rsidRPr="00F34C46" w:rsidRDefault="00F34C46" w:rsidP="00022BA5">
            <w:pPr>
              <w:pStyle w:val="MYCBulletpoin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Risks to data collection and considerations</w:t>
            </w:r>
          </w:p>
        </w:tc>
        <w:tc>
          <w:tcPr>
            <w:tcW w:w="2175" w:type="dxa"/>
          </w:tcPr>
          <w:p w14:paraId="238B256D" w14:textId="71F18790" w:rsidR="00C14805" w:rsidRPr="000B4A92" w:rsidRDefault="000B4A92" w:rsidP="001E245C">
            <w:pPr>
              <w:pStyle w:val="MYC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0B4A92">
              <w:rPr>
                <w:b/>
                <w:lang w:val="en-GB"/>
              </w:rPr>
              <w:t>Speaker</w:t>
            </w:r>
          </w:p>
        </w:tc>
      </w:tr>
      <w:tr w:rsidR="004B2CF5" w:rsidRPr="00052513" w14:paraId="2DE65B5D" w14:textId="77777777" w:rsidTr="006C4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3A78076" w14:textId="001D4F97" w:rsidR="004B2CF5" w:rsidRPr="006213B7" w:rsidRDefault="004B2CF5" w:rsidP="004B2CF5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6213B7">
              <w:rPr>
                <w:b/>
                <w:bCs w:val="0"/>
              </w:rPr>
              <w:t>11:05-11:</w:t>
            </w:r>
            <w:r>
              <w:rPr>
                <w:b/>
                <w:bCs w:val="0"/>
              </w:rPr>
              <w:t>2</w:t>
            </w:r>
            <w:r w:rsidR="00085BC4">
              <w:rPr>
                <w:b/>
                <w:bCs w:val="0"/>
              </w:rPr>
              <w:t>5</w:t>
            </w:r>
          </w:p>
        </w:tc>
        <w:tc>
          <w:tcPr>
            <w:tcW w:w="4950" w:type="dxa"/>
          </w:tcPr>
          <w:p w14:paraId="1BF7E99D" w14:textId="09DED2D3" w:rsidR="004B2CF5" w:rsidRPr="004B2CF5" w:rsidRDefault="004B2CF5" w:rsidP="004B2CF5">
            <w:pPr>
              <w:pStyle w:val="MYC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lang w:val="en-GB"/>
              </w:rPr>
            </w:pPr>
            <w:r>
              <w:rPr>
                <w:b/>
                <w:bCs w:val="0"/>
                <w:lang w:val="en-GB"/>
              </w:rPr>
              <w:t>Breakout Groups (</w:t>
            </w:r>
            <w:r w:rsidR="00085BC4">
              <w:rPr>
                <w:b/>
                <w:bCs w:val="0"/>
                <w:lang w:val="en-GB"/>
              </w:rPr>
              <w:t>20</w:t>
            </w:r>
            <w:r>
              <w:rPr>
                <w:b/>
                <w:bCs w:val="0"/>
                <w:lang w:val="en-GB"/>
              </w:rPr>
              <w:t>’)</w:t>
            </w:r>
          </w:p>
        </w:tc>
        <w:tc>
          <w:tcPr>
            <w:tcW w:w="2175" w:type="dxa"/>
          </w:tcPr>
          <w:p w14:paraId="10C9EF19" w14:textId="7D99E790" w:rsidR="004B2CF5" w:rsidRPr="000B4A92" w:rsidRDefault="000B4A92" w:rsidP="004B2CF5">
            <w:pPr>
              <w:pStyle w:val="MYCParagraph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B4A92">
              <w:rPr>
                <w:b/>
              </w:rPr>
              <w:t>Moderator</w:t>
            </w:r>
          </w:p>
        </w:tc>
      </w:tr>
      <w:tr w:rsidR="004B2CF5" w:rsidRPr="00AE12DC" w14:paraId="19DEB385" w14:textId="77777777" w:rsidTr="006C49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6ED6A45" w14:textId="62BCC288" w:rsidR="004B2CF5" w:rsidRPr="00C1662C" w:rsidRDefault="004B2CF5" w:rsidP="004B2CF5">
            <w:pPr>
              <w:pStyle w:val="MYCParagraph"/>
              <w:spacing w:line="240" w:lineRule="auto"/>
              <w:jc w:val="center"/>
              <w:rPr>
                <w:b/>
                <w:bCs w:val="0"/>
              </w:rPr>
            </w:pPr>
            <w:r w:rsidRPr="00C1662C">
              <w:rPr>
                <w:b/>
                <w:bCs w:val="0"/>
              </w:rPr>
              <w:t>11:</w:t>
            </w:r>
            <w:r w:rsidR="00C1662C" w:rsidRPr="00C1662C">
              <w:rPr>
                <w:b/>
                <w:bCs w:val="0"/>
              </w:rPr>
              <w:t>2</w:t>
            </w:r>
            <w:r w:rsidR="00085BC4">
              <w:rPr>
                <w:b/>
                <w:bCs w:val="0"/>
              </w:rPr>
              <w:t>5</w:t>
            </w:r>
            <w:r w:rsidRPr="00C1662C">
              <w:rPr>
                <w:b/>
                <w:bCs w:val="0"/>
              </w:rPr>
              <w:t>-11:</w:t>
            </w:r>
            <w:r w:rsidR="00C1662C" w:rsidRPr="00C1662C">
              <w:rPr>
                <w:b/>
                <w:bCs w:val="0"/>
              </w:rPr>
              <w:t>30</w:t>
            </w:r>
          </w:p>
        </w:tc>
        <w:tc>
          <w:tcPr>
            <w:tcW w:w="4950" w:type="dxa"/>
          </w:tcPr>
          <w:p w14:paraId="5D129887" w14:textId="05BD7387" w:rsidR="004B2CF5" w:rsidRPr="00E65D62" w:rsidRDefault="004B2CF5" w:rsidP="004B2CF5">
            <w:pPr>
              <w:pStyle w:val="MYCParagraph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A319EB">
              <w:rPr>
                <w:b/>
                <w:bCs w:val="0"/>
                <w:lang w:val="en-GB"/>
              </w:rPr>
              <w:t>Questions, Feedback and Farewell</w:t>
            </w:r>
            <w:r w:rsidRPr="00E65D62">
              <w:rPr>
                <w:lang w:val="en-GB"/>
              </w:rPr>
              <w:t xml:space="preserve"> </w:t>
            </w:r>
            <w:r w:rsidRPr="00A319EB">
              <w:rPr>
                <w:b/>
                <w:bCs w:val="0"/>
                <w:lang w:val="en-GB"/>
              </w:rPr>
              <w:t>(</w:t>
            </w:r>
            <w:r w:rsidR="00085BC4">
              <w:rPr>
                <w:b/>
                <w:bCs w:val="0"/>
                <w:lang w:val="en-GB"/>
              </w:rPr>
              <w:t>5</w:t>
            </w:r>
            <w:r w:rsidRPr="00A319EB">
              <w:rPr>
                <w:b/>
                <w:bCs w:val="0"/>
                <w:lang w:val="en-GB"/>
              </w:rPr>
              <w:t>’)</w:t>
            </w:r>
          </w:p>
        </w:tc>
        <w:tc>
          <w:tcPr>
            <w:tcW w:w="2175" w:type="dxa"/>
          </w:tcPr>
          <w:p w14:paraId="2D726D7A" w14:textId="551BB4AB" w:rsidR="004B2CF5" w:rsidRPr="000B4A92" w:rsidRDefault="000B4A92" w:rsidP="004B2CF5">
            <w:pPr>
              <w:pStyle w:val="MYCParagraph"/>
              <w:spacing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GB"/>
              </w:rPr>
            </w:pPr>
            <w:r w:rsidRPr="000B4A92">
              <w:rPr>
                <w:b/>
              </w:rPr>
              <w:t>Moderator/Speaker</w:t>
            </w:r>
          </w:p>
        </w:tc>
      </w:tr>
    </w:tbl>
    <w:p w14:paraId="1AE7C72F" w14:textId="77777777" w:rsidR="008E4F1D" w:rsidRDefault="008E4F1D" w:rsidP="00356F66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p w14:paraId="72E3F981" w14:textId="77777777" w:rsidR="00B1560F" w:rsidRDefault="00B1560F" w:rsidP="00B1560F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both"/>
        <w:rPr>
          <w:rFonts w:ascii="Roboto" w:eastAsia="Roboto" w:hAnsi="Roboto" w:cs="Roboto"/>
          <w:color w:val="000000"/>
          <w:sz w:val="20"/>
          <w:szCs w:val="20"/>
        </w:rPr>
      </w:pPr>
    </w:p>
    <w:sectPr w:rsidR="00B1560F">
      <w:headerReference w:type="default" r:id="rId11"/>
      <w:footerReference w:type="default" r:id="rId12"/>
      <w:headerReference w:type="first" r:id="rId13"/>
      <w:pgSz w:w="11906" w:h="16838"/>
      <w:pgMar w:top="1418" w:right="1418" w:bottom="992" w:left="1418" w:header="0" w:footer="9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C978" w14:textId="77777777" w:rsidR="001E245C" w:rsidRDefault="001E245C">
      <w:pPr>
        <w:spacing w:after="0" w:line="240" w:lineRule="auto"/>
      </w:pPr>
      <w:r>
        <w:separator/>
      </w:r>
    </w:p>
  </w:endnote>
  <w:endnote w:type="continuationSeparator" w:id="0">
    <w:p w14:paraId="006FE548" w14:textId="77777777" w:rsidR="001E245C" w:rsidRDefault="001E245C">
      <w:pPr>
        <w:spacing w:after="0" w:line="240" w:lineRule="auto"/>
      </w:pPr>
      <w:r>
        <w:continuationSeparator/>
      </w:r>
    </w:p>
  </w:endnote>
  <w:endnote w:type="continuationNotice" w:id="1">
    <w:p w14:paraId="3D107B12" w14:textId="77777777" w:rsidR="001E245C" w:rsidRDefault="001E2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vur-Condensed">
    <w:charset w:val="00"/>
    <w:family w:val="auto"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vur-CondensedBold">
    <w:charset w:val="00"/>
    <w:family w:val="auto"/>
    <w:pitch w:val="variable"/>
    <w:sig w:usb0="800000AF" w:usb1="50002048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useo_sans_500regular">
    <w:altName w:val="Cambria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C75F" w14:textId="315689AB" w:rsidR="008E4F1D" w:rsidRDefault="00DC43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55BB">
      <w:rPr>
        <w:noProof/>
        <w:color w:val="000000"/>
      </w:rPr>
      <w:t>1</w:t>
    </w:r>
    <w:r>
      <w:rPr>
        <w:color w:val="000000"/>
      </w:rPr>
      <w:fldChar w:fldCharType="end"/>
    </w:r>
  </w:p>
  <w:p w14:paraId="1AE7C760" w14:textId="77777777" w:rsidR="008E4F1D" w:rsidRDefault="008E4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BED3" w14:textId="77777777" w:rsidR="001E245C" w:rsidRDefault="001E245C">
      <w:pPr>
        <w:spacing w:after="0" w:line="240" w:lineRule="auto"/>
      </w:pPr>
      <w:r>
        <w:separator/>
      </w:r>
    </w:p>
  </w:footnote>
  <w:footnote w:type="continuationSeparator" w:id="0">
    <w:p w14:paraId="52C7AB29" w14:textId="77777777" w:rsidR="001E245C" w:rsidRDefault="001E245C">
      <w:pPr>
        <w:spacing w:after="0" w:line="240" w:lineRule="auto"/>
      </w:pPr>
      <w:r>
        <w:continuationSeparator/>
      </w:r>
    </w:p>
  </w:footnote>
  <w:footnote w:type="continuationNotice" w:id="1">
    <w:p w14:paraId="43D53848" w14:textId="77777777" w:rsidR="001E245C" w:rsidRDefault="001E24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C75A" w14:textId="77777777" w:rsidR="008E4F1D" w:rsidRDefault="00DC43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1AE7C762" wp14:editId="1AE7C763">
          <wp:extent cx="7566632" cy="762917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632" cy="76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E7C75B" w14:textId="77777777" w:rsidR="008E4F1D" w:rsidRDefault="008E4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</w:p>
  <w:p w14:paraId="1AE7C75C" w14:textId="77777777" w:rsidR="008E4F1D" w:rsidRDefault="008E4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</w:p>
  <w:p w14:paraId="1AE7C75D" w14:textId="77777777" w:rsidR="008E4F1D" w:rsidRDefault="008E4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70"/>
      </w:tabs>
      <w:spacing w:after="0" w:line="240" w:lineRule="auto"/>
      <w:ind w:left="-1418"/>
      <w:rPr>
        <w:color w:val="000000"/>
      </w:rPr>
    </w:pPr>
  </w:p>
  <w:p w14:paraId="1AE7C75E" w14:textId="77777777" w:rsidR="008E4F1D" w:rsidRDefault="008E4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C761" w14:textId="77777777" w:rsidR="008E4F1D" w:rsidRDefault="008E4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4398"/>
    <w:multiLevelType w:val="multilevel"/>
    <w:tmpl w:val="565A4A84"/>
    <w:lvl w:ilvl="0">
      <w:start w:val="1"/>
      <w:numFmt w:val="decimal"/>
      <w:pStyle w:val="MYC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A8654E6"/>
    <w:multiLevelType w:val="hybridMultilevel"/>
    <w:tmpl w:val="70447BE2"/>
    <w:lvl w:ilvl="0" w:tplc="03A4E306">
      <w:start w:val="1"/>
      <w:numFmt w:val="decimal"/>
      <w:pStyle w:val="MYCHeading3"/>
      <w:lvlText w:val="%1."/>
      <w:lvlJc w:val="left"/>
      <w:pPr>
        <w:ind w:left="1080" w:hanging="360"/>
      </w:pPr>
      <w:rPr>
        <w:rFonts w:ascii="Gravur-Condensed" w:hAnsi="Gravur-Condensed" w:hint="default"/>
        <w:b w:val="0"/>
        <w:i w:val="0"/>
        <w:color w:val="26B4D4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C443A"/>
    <w:multiLevelType w:val="multilevel"/>
    <w:tmpl w:val="4D2625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E82F86"/>
    <w:multiLevelType w:val="multilevel"/>
    <w:tmpl w:val="CE88B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BD2140"/>
    <w:multiLevelType w:val="multilevel"/>
    <w:tmpl w:val="98CA25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D47692B"/>
    <w:multiLevelType w:val="hybridMultilevel"/>
    <w:tmpl w:val="AD28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F6CC2"/>
    <w:multiLevelType w:val="hybridMultilevel"/>
    <w:tmpl w:val="5950C350"/>
    <w:lvl w:ilvl="0" w:tplc="67BE79CC">
      <w:start w:val="1"/>
      <w:numFmt w:val="decimal"/>
      <w:pStyle w:val="MYCHeading2"/>
      <w:lvlText w:val="%1."/>
      <w:lvlJc w:val="left"/>
      <w:pPr>
        <w:ind w:left="720" w:hanging="360"/>
      </w:pPr>
      <w:rPr>
        <w:b w:val="0"/>
        <w:i w:val="0"/>
        <w:color w:val="9E2A86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2E8C"/>
    <w:multiLevelType w:val="hybridMultilevel"/>
    <w:tmpl w:val="F6A0DAD4"/>
    <w:lvl w:ilvl="0" w:tplc="83D29DDC">
      <w:start w:val="1"/>
      <w:numFmt w:val="bullet"/>
      <w:pStyle w:val="MYCBulletpoints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caps/>
        <w:color w:val="9E2A86"/>
        <w:spacing w:val="0"/>
        <w:position w:val="-4"/>
        <w:sz w:val="28"/>
        <w:u w:color="9E2A86"/>
      </w:rPr>
    </w:lvl>
    <w:lvl w:ilvl="1" w:tplc="08090003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8" w15:restartNumberingAfterBreak="0">
    <w:nsid w:val="3D10488F"/>
    <w:multiLevelType w:val="multilevel"/>
    <w:tmpl w:val="9FD88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830D68"/>
    <w:multiLevelType w:val="hybridMultilevel"/>
    <w:tmpl w:val="9F56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61B07"/>
    <w:multiLevelType w:val="multilevel"/>
    <w:tmpl w:val="1FF688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A8E6361"/>
    <w:multiLevelType w:val="multilevel"/>
    <w:tmpl w:val="BA6416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5264A5C"/>
    <w:multiLevelType w:val="hybridMultilevel"/>
    <w:tmpl w:val="5A82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B1ECB"/>
    <w:multiLevelType w:val="hybridMultilevel"/>
    <w:tmpl w:val="9E88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51939"/>
    <w:multiLevelType w:val="hybridMultilevel"/>
    <w:tmpl w:val="BA9E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57A90"/>
    <w:multiLevelType w:val="multilevel"/>
    <w:tmpl w:val="75F23E72"/>
    <w:lvl w:ilvl="0">
      <w:start w:val="1"/>
      <w:numFmt w:val="decimal"/>
      <w:lvlText w:val="%1."/>
      <w:lvlJc w:val="left"/>
      <w:pPr>
        <w:ind w:left="720" w:hanging="360"/>
      </w:pPr>
      <w:rPr>
        <w:rFonts w:ascii="Gravur-Condensed" w:eastAsia="Gravur-Condensed" w:hAnsi="Gravur-Condensed" w:cs="Gravur-Condensed"/>
        <w:b w:val="0"/>
        <w:i w:val="0"/>
        <w:color w:val="9E2A86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C0B9D"/>
    <w:multiLevelType w:val="multilevel"/>
    <w:tmpl w:val="759201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6D81753"/>
    <w:multiLevelType w:val="multilevel"/>
    <w:tmpl w:val="26C83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8175705"/>
    <w:multiLevelType w:val="hybridMultilevel"/>
    <w:tmpl w:val="957C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019">
    <w:abstractNumId w:val="10"/>
  </w:num>
  <w:num w:numId="2" w16cid:durableId="254828314">
    <w:abstractNumId w:val="2"/>
  </w:num>
  <w:num w:numId="3" w16cid:durableId="798382441">
    <w:abstractNumId w:val="3"/>
  </w:num>
  <w:num w:numId="4" w16cid:durableId="1613510501">
    <w:abstractNumId w:val="11"/>
  </w:num>
  <w:num w:numId="5" w16cid:durableId="1520389348">
    <w:abstractNumId w:val="16"/>
  </w:num>
  <w:num w:numId="6" w16cid:durableId="23869457">
    <w:abstractNumId w:val="4"/>
  </w:num>
  <w:num w:numId="7" w16cid:durableId="595528031">
    <w:abstractNumId w:val="15"/>
  </w:num>
  <w:num w:numId="8" w16cid:durableId="1070083970">
    <w:abstractNumId w:val="17"/>
  </w:num>
  <w:num w:numId="9" w16cid:durableId="1244992027">
    <w:abstractNumId w:val="8"/>
  </w:num>
  <w:num w:numId="10" w16cid:durableId="1454596681">
    <w:abstractNumId w:val="0"/>
  </w:num>
  <w:num w:numId="11" w16cid:durableId="1487673817">
    <w:abstractNumId w:val="7"/>
  </w:num>
  <w:num w:numId="12" w16cid:durableId="1449426523">
    <w:abstractNumId w:val="1"/>
  </w:num>
  <w:num w:numId="13" w16cid:durableId="1070538619">
    <w:abstractNumId w:val="6"/>
  </w:num>
  <w:num w:numId="14" w16cid:durableId="1983608316">
    <w:abstractNumId w:val="0"/>
  </w:num>
  <w:num w:numId="15" w16cid:durableId="294528290">
    <w:abstractNumId w:val="0"/>
  </w:num>
  <w:num w:numId="16" w16cid:durableId="1345552164">
    <w:abstractNumId w:val="13"/>
  </w:num>
  <w:num w:numId="17" w16cid:durableId="1868979205">
    <w:abstractNumId w:val="18"/>
  </w:num>
  <w:num w:numId="18" w16cid:durableId="1844736684">
    <w:abstractNumId w:val="12"/>
  </w:num>
  <w:num w:numId="19" w16cid:durableId="236289814">
    <w:abstractNumId w:val="9"/>
  </w:num>
  <w:num w:numId="20" w16cid:durableId="1287546471">
    <w:abstractNumId w:val="5"/>
  </w:num>
  <w:num w:numId="21" w16cid:durableId="1005206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1D"/>
    <w:rsid w:val="00022BA5"/>
    <w:rsid w:val="00044207"/>
    <w:rsid w:val="0007152A"/>
    <w:rsid w:val="00085BC4"/>
    <w:rsid w:val="00095B95"/>
    <w:rsid w:val="000B4A92"/>
    <w:rsid w:val="000C129C"/>
    <w:rsid w:val="000C648B"/>
    <w:rsid w:val="000C6AFF"/>
    <w:rsid w:val="000D3F09"/>
    <w:rsid w:val="000E224F"/>
    <w:rsid w:val="00112BA1"/>
    <w:rsid w:val="00133002"/>
    <w:rsid w:val="00147E34"/>
    <w:rsid w:val="00180563"/>
    <w:rsid w:val="00191217"/>
    <w:rsid w:val="001C2E1E"/>
    <w:rsid w:val="001E245C"/>
    <w:rsid w:val="001E6FD0"/>
    <w:rsid w:val="001F2593"/>
    <w:rsid w:val="00200BA5"/>
    <w:rsid w:val="00257014"/>
    <w:rsid w:val="002858F0"/>
    <w:rsid w:val="002937BF"/>
    <w:rsid w:val="0029480D"/>
    <w:rsid w:val="002A3ED6"/>
    <w:rsid w:val="002B0153"/>
    <w:rsid w:val="002D11C5"/>
    <w:rsid w:val="002F3B2D"/>
    <w:rsid w:val="00342EF7"/>
    <w:rsid w:val="00356F66"/>
    <w:rsid w:val="003630B0"/>
    <w:rsid w:val="003949E1"/>
    <w:rsid w:val="003A17FC"/>
    <w:rsid w:val="003A40A3"/>
    <w:rsid w:val="003A669B"/>
    <w:rsid w:val="003B5EF4"/>
    <w:rsid w:val="003B7514"/>
    <w:rsid w:val="003D5C9B"/>
    <w:rsid w:val="003E30A3"/>
    <w:rsid w:val="00416974"/>
    <w:rsid w:val="00431C65"/>
    <w:rsid w:val="004826B7"/>
    <w:rsid w:val="004845A5"/>
    <w:rsid w:val="004A328B"/>
    <w:rsid w:val="004B2CF5"/>
    <w:rsid w:val="004F59AB"/>
    <w:rsid w:val="005170BC"/>
    <w:rsid w:val="005208EA"/>
    <w:rsid w:val="00554634"/>
    <w:rsid w:val="00571112"/>
    <w:rsid w:val="0057639A"/>
    <w:rsid w:val="005847B7"/>
    <w:rsid w:val="00596164"/>
    <w:rsid w:val="005A401A"/>
    <w:rsid w:val="005A4AF9"/>
    <w:rsid w:val="005B1AE7"/>
    <w:rsid w:val="005D064F"/>
    <w:rsid w:val="005D6759"/>
    <w:rsid w:val="005E781E"/>
    <w:rsid w:val="005F7F9F"/>
    <w:rsid w:val="006325B1"/>
    <w:rsid w:val="00652CA8"/>
    <w:rsid w:val="006562BA"/>
    <w:rsid w:val="0066791D"/>
    <w:rsid w:val="006739F0"/>
    <w:rsid w:val="00687945"/>
    <w:rsid w:val="00693669"/>
    <w:rsid w:val="006A19C5"/>
    <w:rsid w:val="006C4973"/>
    <w:rsid w:val="006C5D91"/>
    <w:rsid w:val="006D4B94"/>
    <w:rsid w:val="006E5604"/>
    <w:rsid w:val="006E79A7"/>
    <w:rsid w:val="0070075A"/>
    <w:rsid w:val="00720482"/>
    <w:rsid w:val="007302BE"/>
    <w:rsid w:val="00756094"/>
    <w:rsid w:val="00785B87"/>
    <w:rsid w:val="00786EAF"/>
    <w:rsid w:val="00786F28"/>
    <w:rsid w:val="007B0714"/>
    <w:rsid w:val="007D1507"/>
    <w:rsid w:val="007E70BE"/>
    <w:rsid w:val="007F6986"/>
    <w:rsid w:val="007F70F8"/>
    <w:rsid w:val="00800D46"/>
    <w:rsid w:val="00825572"/>
    <w:rsid w:val="00852BA7"/>
    <w:rsid w:val="008E2C50"/>
    <w:rsid w:val="008E3C93"/>
    <w:rsid w:val="008E4F1D"/>
    <w:rsid w:val="008E60C1"/>
    <w:rsid w:val="00904D05"/>
    <w:rsid w:val="00926D76"/>
    <w:rsid w:val="00967C94"/>
    <w:rsid w:val="009A72A0"/>
    <w:rsid w:val="009E09C5"/>
    <w:rsid w:val="00A0350E"/>
    <w:rsid w:val="00A13C8C"/>
    <w:rsid w:val="00A14C0F"/>
    <w:rsid w:val="00A319EB"/>
    <w:rsid w:val="00AA00ED"/>
    <w:rsid w:val="00B01790"/>
    <w:rsid w:val="00B1560F"/>
    <w:rsid w:val="00B20E40"/>
    <w:rsid w:val="00B21196"/>
    <w:rsid w:val="00B249CC"/>
    <w:rsid w:val="00B42951"/>
    <w:rsid w:val="00B75738"/>
    <w:rsid w:val="00BB60B7"/>
    <w:rsid w:val="00BB6DA1"/>
    <w:rsid w:val="00BB7004"/>
    <w:rsid w:val="00BC64BD"/>
    <w:rsid w:val="00BD1E09"/>
    <w:rsid w:val="00C110FA"/>
    <w:rsid w:val="00C14600"/>
    <w:rsid w:val="00C14805"/>
    <w:rsid w:val="00C1595A"/>
    <w:rsid w:val="00C1662C"/>
    <w:rsid w:val="00C200CA"/>
    <w:rsid w:val="00C32AB0"/>
    <w:rsid w:val="00C36039"/>
    <w:rsid w:val="00C4206F"/>
    <w:rsid w:val="00C64BA7"/>
    <w:rsid w:val="00C808D0"/>
    <w:rsid w:val="00CC4751"/>
    <w:rsid w:val="00CD4BDE"/>
    <w:rsid w:val="00CE7D6E"/>
    <w:rsid w:val="00D111F0"/>
    <w:rsid w:val="00D65E13"/>
    <w:rsid w:val="00DA3345"/>
    <w:rsid w:val="00DC43C0"/>
    <w:rsid w:val="00DD09C7"/>
    <w:rsid w:val="00DD0EE0"/>
    <w:rsid w:val="00DF69C7"/>
    <w:rsid w:val="00DF7E84"/>
    <w:rsid w:val="00E055BB"/>
    <w:rsid w:val="00E072D6"/>
    <w:rsid w:val="00E12556"/>
    <w:rsid w:val="00E3137C"/>
    <w:rsid w:val="00E3578B"/>
    <w:rsid w:val="00E54129"/>
    <w:rsid w:val="00E61906"/>
    <w:rsid w:val="00E65D62"/>
    <w:rsid w:val="00EC3956"/>
    <w:rsid w:val="00EE652D"/>
    <w:rsid w:val="00EF1ECD"/>
    <w:rsid w:val="00F02E2C"/>
    <w:rsid w:val="00F17A7F"/>
    <w:rsid w:val="00F33CC3"/>
    <w:rsid w:val="00F34C46"/>
    <w:rsid w:val="00FA3E3A"/>
    <w:rsid w:val="00FE7384"/>
    <w:rsid w:val="06B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C6ED"/>
  <w15:docId w15:val="{D848CED7-0AC2-451F-979C-622653E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73FC"/>
  </w:style>
  <w:style w:type="paragraph" w:styleId="Heading1">
    <w:name w:val="heading 1"/>
    <w:basedOn w:val="Normal"/>
    <w:next w:val="Normal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46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D4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287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rsid w:val="00287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B91"/>
  </w:style>
  <w:style w:type="paragraph" w:styleId="Footer">
    <w:name w:val="footer"/>
    <w:basedOn w:val="Normal"/>
    <w:link w:val="FooterChar"/>
    <w:uiPriority w:val="99"/>
    <w:unhideWhenUsed/>
    <w:rsid w:val="003A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91"/>
  </w:style>
  <w:style w:type="paragraph" w:styleId="BalloonText">
    <w:name w:val="Balloon Text"/>
    <w:basedOn w:val="Normal"/>
    <w:link w:val="BalloonTextChar"/>
    <w:uiPriority w:val="99"/>
    <w:semiHidden/>
    <w:unhideWhenUsed/>
    <w:rsid w:val="003A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9498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94981"/>
  </w:style>
  <w:style w:type="character" w:styleId="CommentReference">
    <w:name w:val="annotation reference"/>
    <w:basedOn w:val="DefaultParagraphFont"/>
    <w:uiPriority w:val="99"/>
    <w:semiHidden/>
    <w:unhideWhenUsed/>
    <w:rsid w:val="006A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0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rsid w:val="003B604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B6044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CD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YCTitle">
    <w:name w:val="MYC Title"/>
    <w:basedOn w:val="Normal"/>
    <w:next w:val="MYCSubtitle"/>
    <w:link w:val="MYCTitleCar"/>
    <w:qFormat/>
    <w:rsid w:val="00D111F0"/>
    <w:pPr>
      <w:spacing w:before="120" w:after="120"/>
    </w:pPr>
    <w:rPr>
      <w:rFonts w:ascii="Gravur-CondensedBold" w:hAnsi="Gravur-CondensedBold"/>
      <w:color w:val="9E2A86"/>
      <w:sz w:val="48"/>
      <w:lang w:eastAsia="es-ES"/>
    </w:rPr>
  </w:style>
  <w:style w:type="paragraph" w:customStyle="1" w:styleId="MYCHeading1">
    <w:name w:val="MYC Heading 1"/>
    <w:basedOn w:val="MYCTitle"/>
    <w:next w:val="MYCParagraph"/>
    <w:link w:val="MYCHeading1Car"/>
    <w:qFormat/>
    <w:rsid w:val="003A17FC"/>
    <w:pPr>
      <w:numPr>
        <w:numId w:val="10"/>
      </w:numPr>
      <w:spacing w:before="240" w:after="240"/>
    </w:pPr>
    <w:rPr>
      <w:rFonts w:ascii="Gravur-Condensed" w:hAnsi="Gravur-Condensed"/>
      <w:bCs/>
      <w:sz w:val="36"/>
      <w:szCs w:val="12"/>
    </w:rPr>
  </w:style>
  <w:style w:type="character" w:customStyle="1" w:styleId="MYCTitleCar">
    <w:name w:val="MYC Title Car"/>
    <w:basedOn w:val="DefaultParagraphFont"/>
    <w:link w:val="MYCTitle"/>
    <w:rsid w:val="00D111F0"/>
    <w:rPr>
      <w:rFonts w:ascii="Gravur-CondensedBold" w:hAnsi="Gravur-CondensedBold"/>
      <w:color w:val="9E2A86"/>
      <w:sz w:val="48"/>
      <w:lang w:eastAsia="es-ES"/>
    </w:rPr>
  </w:style>
  <w:style w:type="character" w:customStyle="1" w:styleId="MYCHeading1Car">
    <w:name w:val="MYC Heading 1 Car"/>
    <w:basedOn w:val="MYCTitleCar"/>
    <w:link w:val="MYCHeading1"/>
    <w:rsid w:val="003A17FC"/>
    <w:rPr>
      <w:rFonts w:ascii="Gravur-Condensed" w:hAnsi="Gravur-Condensed"/>
      <w:bCs/>
      <w:color w:val="9E2A86"/>
      <w:sz w:val="36"/>
      <w:szCs w:val="12"/>
      <w:lang w:eastAsia="es-ES"/>
    </w:rPr>
  </w:style>
  <w:style w:type="paragraph" w:customStyle="1" w:styleId="Title2">
    <w:name w:val="Title 2"/>
    <w:basedOn w:val="MYCHeading1"/>
    <w:link w:val="Title2Car"/>
    <w:autoRedefine/>
    <w:rsid w:val="00A465C6"/>
    <w:pPr>
      <w:numPr>
        <w:numId w:val="0"/>
      </w:numPr>
      <w:ind w:left="357"/>
    </w:pPr>
    <w:rPr>
      <w:sz w:val="30"/>
      <w:szCs w:val="30"/>
    </w:rPr>
  </w:style>
  <w:style w:type="paragraph" w:customStyle="1" w:styleId="MYCBoxhead">
    <w:name w:val="MYC Boxhead"/>
    <w:basedOn w:val="Heading2"/>
    <w:next w:val="MYCParagraph"/>
    <w:link w:val="MYCBoxheadCar"/>
    <w:qFormat/>
    <w:rsid w:val="00786353"/>
    <w:pPr>
      <w:spacing w:before="120" w:after="120"/>
      <w:jc w:val="both"/>
    </w:pPr>
    <w:rPr>
      <w:rFonts w:ascii="Gravur-Condensed" w:hAnsi="Gravur-Condensed"/>
      <w:b/>
      <w:bCs/>
      <w:color w:val="26B4D4"/>
      <w:sz w:val="30"/>
      <w:szCs w:val="30"/>
      <w:lang w:eastAsia="es-ES"/>
    </w:rPr>
  </w:style>
  <w:style w:type="character" w:customStyle="1" w:styleId="Title2Car">
    <w:name w:val="Title 2 Car"/>
    <w:basedOn w:val="MYCHeading1Car"/>
    <w:link w:val="Title2"/>
    <w:rsid w:val="00A465C6"/>
    <w:rPr>
      <w:rFonts w:ascii="Agency FB" w:hAnsi="Agency FB"/>
      <w:b w:val="0"/>
      <w:bCs/>
      <w:color w:val="9E2A86"/>
      <w:sz w:val="30"/>
      <w:szCs w:val="30"/>
      <w:lang w:val="en-GB" w:eastAsia="es-ES"/>
    </w:rPr>
  </w:style>
  <w:style w:type="paragraph" w:customStyle="1" w:styleId="MYCHeading2">
    <w:name w:val="MYC Heading 2"/>
    <w:basedOn w:val="MYCHeading1"/>
    <w:next w:val="MYCParagraph"/>
    <w:link w:val="MYCHeading2Car"/>
    <w:qFormat/>
    <w:rsid w:val="00D65E13"/>
    <w:pPr>
      <w:numPr>
        <w:numId w:val="13"/>
      </w:numPr>
    </w:pPr>
    <w:rPr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5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YCBoxheadCar">
    <w:name w:val="MYC Boxhead Car"/>
    <w:basedOn w:val="Heading2Char"/>
    <w:link w:val="MYCBoxhead"/>
    <w:rsid w:val="00786353"/>
    <w:rPr>
      <w:rFonts w:ascii="Gravur-Condensed" w:eastAsiaTheme="majorEastAsia" w:hAnsi="Gravur-Condensed" w:cstheme="majorBidi"/>
      <w:b/>
      <w:bCs/>
      <w:color w:val="26B4D4"/>
      <w:sz w:val="30"/>
      <w:szCs w:val="30"/>
      <w:lang w:val="en-GB" w:eastAsia="es-ES"/>
    </w:rPr>
  </w:style>
  <w:style w:type="paragraph" w:customStyle="1" w:styleId="MYCParagraph">
    <w:name w:val="MYC Paragraph"/>
    <w:basedOn w:val="MYCHeading1"/>
    <w:link w:val="MYCParagraphCar"/>
    <w:qFormat/>
    <w:rsid w:val="009B582A"/>
    <w:pPr>
      <w:numPr>
        <w:numId w:val="0"/>
      </w:numPr>
      <w:spacing w:before="120" w:line="288" w:lineRule="auto"/>
      <w:jc w:val="both"/>
    </w:pPr>
    <w:rPr>
      <w:rFonts w:ascii="Roboto" w:hAnsi="Roboto"/>
      <w:color w:val="auto"/>
      <w:sz w:val="20"/>
    </w:rPr>
  </w:style>
  <w:style w:type="character" w:customStyle="1" w:styleId="MYCHeading2Car">
    <w:name w:val="MYC Heading 2 Car"/>
    <w:basedOn w:val="MYCHeading1Car"/>
    <w:link w:val="MYCHeading2"/>
    <w:rsid w:val="00D65E13"/>
    <w:rPr>
      <w:rFonts w:ascii="Gravur-Condensed" w:hAnsi="Gravur-Condensed"/>
      <w:bCs/>
      <w:color w:val="9E2A86"/>
      <w:sz w:val="32"/>
      <w:szCs w:val="12"/>
      <w:lang w:eastAsia="es-ES"/>
    </w:rPr>
  </w:style>
  <w:style w:type="paragraph" w:customStyle="1" w:styleId="MYCSubheading">
    <w:name w:val="MYC Subheading"/>
    <w:basedOn w:val="MYCParagraph"/>
    <w:next w:val="MYCParagraph"/>
    <w:link w:val="MYCSubheadingCar"/>
    <w:qFormat/>
    <w:rsid w:val="007A2676"/>
    <w:pPr>
      <w:spacing w:after="60"/>
    </w:pPr>
    <w:rPr>
      <w:rFonts w:ascii="Gravur-Condensed" w:hAnsi="Gravur-Condensed"/>
      <w:color w:val="26B4D4"/>
      <w:sz w:val="26"/>
    </w:rPr>
  </w:style>
  <w:style w:type="character" w:customStyle="1" w:styleId="MYCParagraphCar">
    <w:name w:val="MYC Paragraph Car"/>
    <w:basedOn w:val="MYCHeading1Car"/>
    <w:link w:val="MYCParagraph"/>
    <w:rsid w:val="009B582A"/>
    <w:rPr>
      <w:rFonts w:ascii="Roboto" w:hAnsi="Roboto"/>
      <w:bCs/>
      <w:color w:val="9E2A86"/>
      <w:sz w:val="20"/>
      <w:szCs w:val="12"/>
      <w:lang w:val="en-GB" w:eastAsia="es-ES"/>
    </w:rPr>
  </w:style>
  <w:style w:type="paragraph" w:customStyle="1" w:styleId="MYCListingnumbers">
    <w:name w:val="MYC Listing numbers"/>
    <w:basedOn w:val="MYCParagraph"/>
    <w:link w:val="MYCListingnumbersCar"/>
    <w:qFormat/>
    <w:rsid w:val="009B582A"/>
    <w:pPr>
      <w:tabs>
        <w:tab w:val="num" w:pos="720"/>
      </w:tabs>
      <w:spacing w:before="0" w:after="120"/>
      <w:ind w:left="924" w:hanging="357"/>
    </w:pPr>
    <w:rPr>
      <w:color w:val="000000" w:themeColor="text1"/>
    </w:rPr>
  </w:style>
  <w:style w:type="character" w:customStyle="1" w:styleId="MYCSubheadingCar">
    <w:name w:val="MYC Subheading Car"/>
    <w:basedOn w:val="MYCParagraphCar"/>
    <w:link w:val="MYCSubheading"/>
    <w:rsid w:val="007A2676"/>
    <w:rPr>
      <w:rFonts w:ascii="Gravur-Condensed" w:hAnsi="Gravur-Condensed"/>
      <w:bCs/>
      <w:color w:val="26B4D4"/>
      <w:sz w:val="26"/>
      <w:szCs w:val="12"/>
      <w:lang w:val="en-GB" w:eastAsia="es-ES"/>
    </w:rPr>
  </w:style>
  <w:style w:type="paragraph" w:customStyle="1" w:styleId="MYCBulletpoints">
    <w:name w:val="MYC Bullet points"/>
    <w:basedOn w:val="MYCListingnumbers"/>
    <w:next w:val="MYCParagraph"/>
    <w:link w:val="MYCBulletpointsCar"/>
    <w:qFormat/>
    <w:rsid w:val="0066791D"/>
    <w:pPr>
      <w:numPr>
        <w:numId w:val="11"/>
      </w:numPr>
    </w:pPr>
  </w:style>
  <w:style w:type="character" w:customStyle="1" w:styleId="MYCListingnumbersCar">
    <w:name w:val="MYC Listing numbers Car"/>
    <w:basedOn w:val="MYCParagraphCar"/>
    <w:link w:val="MYCListingnumbers"/>
    <w:rsid w:val="009B582A"/>
    <w:rPr>
      <w:rFonts w:ascii="Roboto" w:hAnsi="Roboto"/>
      <w:bCs/>
      <w:color w:val="000000" w:themeColor="text1"/>
      <w:sz w:val="20"/>
      <w:szCs w:val="12"/>
      <w:lang w:val="en-GB" w:eastAsia="es-ES"/>
    </w:rPr>
  </w:style>
  <w:style w:type="paragraph" w:customStyle="1" w:styleId="MYCSubtitle">
    <w:name w:val="MYC Subtitle"/>
    <w:basedOn w:val="MYCBoxhead"/>
    <w:next w:val="MYCParagraph"/>
    <w:link w:val="MYCSubtitleCar"/>
    <w:qFormat/>
    <w:rsid w:val="001E6FD0"/>
    <w:pPr>
      <w:spacing w:after="240" w:line="288" w:lineRule="auto"/>
    </w:pPr>
    <w:rPr>
      <w:rFonts w:ascii="Gravur-CondensedBold" w:eastAsia="Gravur-Condensed" w:hAnsi="Gravur-CondensedBold"/>
      <w:b w:val="0"/>
      <w:sz w:val="36"/>
    </w:rPr>
  </w:style>
  <w:style w:type="character" w:customStyle="1" w:styleId="MYCBulletpointsCar">
    <w:name w:val="MYC Bullet points Car"/>
    <w:basedOn w:val="MYCListingnumbersCar"/>
    <w:link w:val="MYCBulletpoints"/>
    <w:rsid w:val="0066791D"/>
    <w:rPr>
      <w:rFonts w:ascii="Roboto" w:hAnsi="Roboto"/>
      <w:bCs/>
      <w:color w:val="000000" w:themeColor="text1"/>
      <w:sz w:val="20"/>
      <w:szCs w:val="12"/>
      <w:lang w:val="en-GB" w:eastAsia="es-ES"/>
    </w:rPr>
  </w:style>
  <w:style w:type="character" w:styleId="Emphasis">
    <w:name w:val="Emphasis"/>
    <w:basedOn w:val="DefaultParagraphFont"/>
    <w:uiPriority w:val="20"/>
    <w:rsid w:val="004B73BF"/>
    <w:rPr>
      <w:i/>
      <w:iCs/>
    </w:rPr>
  </w:style>
  <w:style w:type="character" w:customStyle="1" w:styleId="MYCSubtitleCar">
    <w:name w:val="MYC Subtitle Car"/>
    <w:basedOn w:val="MYCBoxheadCar"/>
    <w:link w:val="MYCSubtitle"/>
    <w:rsid w:val="001E6FD0"/>
    <w:rPr>
      <w:rFonts w:ascii="Gravur-CondensedBold" w:eastAsia="Gravur-Condensed" w:hAnsi="Gravur-CondensedBold" w:cstheme="majorBidi"/>
      <w:b w:val="0"/>
      <w:bCs/>
      <w:color w:val="26B4D4"/>
      <w:sz w:val="36"/>
      <w:szCs w:val="30"/>
      <w:lang w:val="en-GB" w:eastAsia="es-ES"/>
    </w:rPr>
  </w:style>
  <w:style w:type="character" w:styleId="SubtleEmphasis">
    <w:name w:val="Subtle Emphasis"/>
    <w:aliases w:val="MYC Accentuation"/>
    <w:basedOn w:val="DefaultParagraphFont"/>
    <w:uiPriority w:val="19"/>
    <w:rsid w:val="004B73BF"/>
    <w:rPr>
      <w:rFonts w:asciiTheme="minorHAnsi" w:hAnsiTheme="minorHAnsi"/>
      <w:b/>
      <w:i/>
      <w:iCs/>
      <w:color w:val="404040" w:themeColor="text1" w:themeTint="BF"/>
      <w:sz w:val="22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4B73BF"/>
    <w:rPr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50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YCaccentuation">
    <w:name w:val="MYC accentuation"/>
    <w:basedOn w:val="MYCParagraph"/>
    <w:link w:val="MYCaccentuationCar"/>
    <w:qFormat/>
    <w:rsid w:val="00AF07A8"/>
    <w:rPr>
      <w:i/>
      <w:color w:val="000000" w:themeColor="text1"/>
    </w:rPr>
  </w:style>
  <w:style w:type="paragraph" w:customStyle="1" w:styleId="MYCaccentuationbold">
    <w:name w:val="MYC accentuation bold"/>
    <w:basedOn w:val="MYCaccentuation"/>
    <w:link w:val="MYCaccentuationboldCar"/>
    <w:qFormat/>
    <w:rsid w:val="00AF07A8"/>
    <w:rPr>
      <w:b/>
    </w:rPr>
  </w:style>
  <w:style w:type="character" w:customStyle="1" w:styleId="MYCaccentuationCar">
    <w:name w:val="MYC accentuation Car"/>
    <w:basedOn w:val="MYCParagraphCar"/>
    <w:link w:val="MYCaccentuation"/>
    <w:rsid w:val="00AF07A8"/>
    <w:rPr>
      <w:rFonts w:ascii="Roboto" w:hAnsi="Roboto"/>
      <w:bCs/>
      <w:i/>
      <w:color w:val="000000" w:themeColor="text1"/>
      <w:sz w:val="20"/>
      <w:szCs w:val="12"/>
      <w:lang w:val="en-GB" w:eastAsia="es-ES"/>
    </w:rPr>
  </w:style>
  <w:style w:type="paragraph" w:customStyle="1" w:styleId="MYCParagraphbold">
    <w:name w:val="MYC Paragraph bold"/>
    <w:basedOn w:val="MYCModified"/>
    <w:link w:val="MYCParagraphboldCar"/>
    <w:qFormat/>
    <w:rsid w:val="002A68E2"/>
    <w:pPr>
      <w:jc w:val="center"/>
    </w:pPr>
  </w:style>
  <w:style w:type="character" w:customStyle="1" w:styleId="MYCaccentuationboldCar">
    <w:name w:val="MYC accentuation bold Car"/>
    <w:basedOn w:val="MYCaccentuationCar"/>
    <w:link w:val="MYCaccentuationbold"/>
    <w:rsid w:val="00AF07A8"/>
    <w:rPr>
      <w:rFonts w:ascii="Roboto" w:hAnsi="Roboto"/>
      <w:b/>
      <w:bCs/>
      <w:i/>
      <w:color w:val="000000" w:themeColor="text1"/>
      <w:sz w:val="20"/>
      <w:szCs w:val="12"/>
      <w:lang w:val="en-GB" w:eastAsia="es-ES"/>
    </w:rPr>
  </w:style>
  <w:style w:type="paragraph" w:customStyle="1" w:styleId="Links">
    <w:name w:val="Links"/>
    <w:basedOn w:val="MYCParagraph"/>
    <w:link w:val="LinksCar"/>
    <w:qFormat/>
    <w:rsid w:val="00AF07A8"/>
    <w:rPr>
      <w:b/>
      <w:color w:val="9E2A86"/>
      <w:u w:val="single"/>
    </w:rPr>
  </w:style>
  <w:style w:type="character" w:customStyle="1" w:styleId="MYCParagraphboldCar">
    <w:name w:val="MYC Paragraph bold Car"/>
    <w:basedOn w:val="MYCParagraphCar"/>
    <w:link w:val="MYCParagraphbold"/>
    <w:rsid w:val="002A68E2"/>
    <w:rPr>
      <w:rFonts w:ascii="Roboto" w:eastAsia="Calibri" w:hAnsi="Roboto"/>
      <w:b/>
      <w:bCs/>
      <w:color w:val="9E2A86"/>
      <w:sz w:val="20"/>
      <w:szCs w:val="12"/>
      <w:lang w:val="en-GB" w:eastAsia="es-ES"/>
    </w:rPr>
  </w:style>
  <w:style w:type="character" w:customStyle="1" w:styleId="LinksCar">
    <w:name w:val="Links Car"/>
    <w:basedOn w:val="MYCParagraphCar"/>
    <w:link w:val="Links"/>
    <w:rsid w:val="00AF07A8"/>
    <w:rPr>
      <w:rFonts w:ascii="Roboto" w:hAnsi="Roboto"/>
      <w:b/>
      <w:bCs/>
      <w:color w:val="9E2A86"/>
      <w:sz w:val="20"/>
      <w:szCs w:val="12"/>
      <w:u w:val="single"/>
      <w:lang w:val="en-GB" w:eastAsia="es-ES"/>
    </w:rPr>
  </w:style>
  <w:style w:type="numbering" w:customStyle="1" w:styleId="MYCList">
    <w:name w:val="MYC List"/>
    <w:uiPriority w:val="99"/>
    <w:rsid w:val="001D08CC"/>
  </w:style>
  <w:style w:type="numbering" w:customStyle="1" w:styleId="Style1">
    <w:name w:val="Style1"/>
    <w:uiPriority w:val="99"/>
    <w:rsid w:val="00675D75"/>
  </w:style>
  <w:style w:type="table" w:customStyle="1" w:styleId="MYCTable3">
    <w:name w:val="MYC Table 3"/>
    <w:basedOn w:val="TableNormal"/>
    <w:uiPriority w:val="99"/>
    <w:rsid w:val="00D573FC"/>
    <w:pPr>
      <w:spacing w:after="0" w:line="240" w:lineRule="auto"/>
    </w:pPr>
    <w:rPr>
      <w:rFonts w:ascii="Roboto" w:hAnsi="Roboto"/>
      <w:sz w:val="20"/>
      <w:lang w:val="de-DE"/>
    </w:rPr>
    <w:tblPr>
      <w:tblStyleRowBandSize w:val="1"/>
      <w:tblInd w:w="57" w:type="dxa"/>
      <w:tblCellMar>
        <w:top w:w="57" w:type="dxa"/>
        <w:left w:w="57" w:type="dxa"/>
        <w:right w:w="57" w:type="dxa"/>
      </w:tblCellMar>
    </w:tblPr>
    <w:trPr>
      <w:cantSplit/>
    </w:trPr>
    <w:tblStylePr w:type="firstRow">
      <w:rPr>
        <w:rFonts w:ascii="museo_sans_500regular" w:hAnsi="museo_sans_500regular"/>
        <w:b w:val="0"/>
        <w:color w:val="FFFFFF" w:themeColor="background1"/>
        <w:sz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7CAE1"/>
      </w:tcPr>
    </w:tblStylePr>
  </w:style>
  <w:style w:type="table" w:customStyle="1" w:styleId="MYCTable">
    <w:name w:val="MYC Table"/>
    <w:basedOn w:val="TableNormal"/>
    <w:uiPriority w:val="99"/>
    <w:rsid w:val="00453DDC"/>
    <w:pPr>
      <w:spacing w:after="0" w:line="240" w:lineRule="auto"/>
    </w:pPr>
    <w:rPr>
      <w:rFonts w:ascii="Roboto" w:hAnsi="Roboto"/>
      <w:color w:val="000000" w:themeColor="text1"/>
      <w:sz w:val="20"/>
    </w:rPr>
    <w:tblPr/>
    <w:tblStylePr w:type="firstRow">
      <w:rPr>
        <w:rFonts w:ascii="museo_sans_500regular" w:hAnsi="museo_sans_500regular"/>
        <w:color w:val="FFFFFF" w:themeColor="background1"/>
        <w:sz w:val="26"/>
      </w:rPr>
      <w:tblPr/>
      <w:tcPr>
        <w:shd w:val="clear" w:color="auto" w:fill="26B4D4"/>
      </w:tcPr>
    </w:tblStylePr>
  </w:style>
  <w:style w:type="table" w:customStyle="1" w:styleId="MYCTable2">
    <w:name w:val="MYC Table 2"/>
    <w:basedOn w:val="TableNormal"/>
    <w:uiPriority w:val="99"/>
    <w:rsid w:val="00453DDC"/>
    <w:pPr>
      <w:spacing w:after="0" w:line="240" w:lineRule="auto"/>
    </w:pPr>
    <w:rPr>
      <w:rFonts w:ascii="Roboto" w:hAnsi="Roboto"/>
      <w:color w:val="000000" w:themeColor="text1"/>
      <w:sz w:val="20"/>
    </w:rPr>
    <w:tblPr/>
    <w:tblStylePr w:type="firstRow">
      <w:rPr>
        <w:rFonts w:ascii="museo_sans_500regular" w:hAnsi="museo_sans_500regular"/>
        <w:color w:val="FFFFFF" w:themeColor="background1"/>
        <w:sz w:val="26"/>
      </w:rPr>
      <w:tblPr/>
      <w:tcPr>
        <w:shd w:val="clear" w:color="auto" w:fill="26B4D4"/>
      </w:tcPr>
    </w:tblStylePr>
    <w:tblStylePr w:type="firstCol">
      <w:rPr>
        <w:color w:val="000000" w:themeColor="text1"/>
      </w:rPr>
      <w:tblPr/>
      <w:tcPr>
        <w:shd w:val="clear" w:color="auto" w:fill="CBEDF5"/>
      </w:tcPr>
    </w:tblStylePr>
  </w:style>
  <w:style w:type="table" w:customStyle="1" w:styleId="Style2">
    <w:name w:val="Style2"/>
    <w:basedOn w:val="MYCTable3"/>
    <w:uiPriority w:val="99"/>
    <w:rsid w:val="00D573FC"/>
    <w:tblPr/>
    <w:tblStylePr w:type="firstRow">
      <w:rPr>
        <w:rFonts w:ascii="Arial Black" w:hAnsi="Arial Black"/>
        <w:b w:val="0"/>
        <w:color w:val="FFFFFF"/>
        <w:sz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rPr>
        <w:rFonts w:ascii="Bahnschrift SemiBold" w:hAnsi="Bahnschrift SemiBold"/>
      </w:rPr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BEDF5"/>
      </w:tcPr>
    </w:tblStylePr>
  </w:style>
  <w:style w:type="table" w:styleId="GridTable4-Accent1">
    <w:name w:val="Grid Table 4 Accent 1"/>
    <w:basedOn w:val="TableNormal"/>
    <w:uiPriority w:val="49"/>
    <w:rsid w:val="00D573FC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rsid w:val="00D573FC"/>
    <w:pPr>
      <w:keepNext/>
      <w:keepLines/>
      <w:spacing w:after="60" w:line="288" w:lineRule="auto"/>
    </w:pPr>
    <w:rPr>
      <w:rFonts w:eastAsia="Times New Roman" w:cs="Times New Roman"/>
      <w:b/>
      <w:bCs/>
      <w:color w:val="4F81BD" w:themeColor="accent1"/>
      <w:sz w:val="18"/>
      <w:szCs w:val="18"/>
      <w:lang w:val="en-CA"/>
    </w:rPr>
  </w:style>
  <w:style w:type="paragraph" w:customStyle="1" w:styleId="MYCHeading3">
    <w:name w:val="MYC Heading 3"/>
    <w:basedOn w:val="MYCHeading2"/>
    <w:next w:val="MYCParagraph"/>
    <w:link w:val="MYCHeading3Car"/>
    <w:qFormat/>
    <w:rsid w:val="009A72A0"/>
    <w:pPr>
      <w:numPr>
        <w:numId w:val="12"/>
      </w:numPr>
    </w:pPr>
    <w:rPr>
      <w:color w:val="26B4D4"/>
      <w:sz w:val="28"/>
    </w:rPr>
  </w:style>
  <w:style w:type="paragraph" w:customStyle="1" w:styleId="MYCHeading4">
    <w:name w:val="MYC Heading 4"/>
    <w:basedOn w:val="MYCHeading3"/>
    <w:next w:val="MYCParagraph"/>
    <w:link w:val="MYCHeading4Car"/>
    <w:qFormat/>
    <w:rsid w:val="00336F1C"/>
    <w:pPr>
      <w:ind w:left="0" w:firstLine="0"/>
    </w:pPr>
    <w:rPr>
      <w:i/>
      <w:sz w:val="24"/>
    </w:rPr>
  </w:style>
  <w:style w:type="character" w:customStyle="1" w:styleId="MYCHeading3Car">
    <w:name w:val="MYC Heading 3 Car"/>
    <w:basedOn w:val="MYCHeading2Car"/>
    <w:link w:val="MYCHeading3"/>
    <w:rsid w:val="009A72A0"/>
    <w:rPr>
      <w:rFonts w:ascii="Gravur-Condensed" w:hAnsi="Gravur-Condensed"/>
      <w:bCs/>
      <w:color w:val="26B4D4"/>
      <w:sz w:val="28"/>
      <w:szCs w:val="12"/>
      <w:lang w:eastAsia="es-ES"/>
    </w:rPr>
  </w:style>
  <w:style w:type="character" w:customStyle="1" w:styleId="MYCHeading4Car">
    <w:name w:val="MYC Heading 4 Car"/>
    <w:basedOn w:val="MYCHeading3Car"/>
    <w:link w:val="MYCHeading4"/>
    <w:rsid w:val="00336F1C"/>
    <w:rPr>
      <w:rFonts w:ascii="Gravur-Condensed" w:hAnsi="Gravur-Condensed"/>
      <w:bCs/>
      <w:i/>
      <w:color w:val="26B4D4"/>
      <w:sz w:val="24"/>
      <w:szCs w:val="12"/>
      <w:lang w:val="en-GB" w:eastAsia="es-ES"/>
    </w:rPr>
  </w:style>
  <w:style w:type="paragraph" w:customStyle="1" w:styleId="paragraph">
    <w:name w:val="paragraph"/>
    <w:basedOn w:val="Normal"/>
    <w:rsid w:val="00B4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476F7"/>
  </w:style>
  <w:style w:type="character" w:customStyle="1" w:styleId="eop">
    <w:name w:val="eop"/>
    <w:basedOn w:val="DefaultParagraphFont"/>
    <w:rsid w:val="00B476F7"/>
  </w:style>
  <w:style w:type="character" w:customStyle="1" w:styleId="tabchar">
    <w:name w:val="tabchar"/>
    <w:basedOn w:val="DefaultParagraphFont"/>
    <w:rsid w:val="00B476F7"/>
  </w:style>
  <w:style w:type="paragraph" w:customStyle="1" w:styleId="MYCParagraphModified">
    <w:name w:val="MYC Paragraph Modified"/>
    <w:basedOn w:val="MYCParagraphbold"/>
    <w:link w:val="MYCParagraphModifiedChar"/>
    <w:rsid w:val="00213018"/>
  </w:style>
  <w:style w:type="paragraph" w:customStyle="1" w:styleId="MYCModified">
    <w:name w:val="MYC Modified"/>
    <w:basedOn w:val="MYCParagraph"/>
    <w:link w:val="MYCModifiedChar"/>
    <w:rsid w:val="002A68E2"/>
    <w:rPr>
      <w:b/>
    </w:rPr>
  </w:style>
  <w:style w:type="character" w:customStyle="1" w:styleId="MYCParagraphModifiedChar">
    <w:name w:val="MYC Paragraph Modified Char"/>
    <w:basedOn w:val="DefaultParagraphFont"/>
    <w:link w:val="MYCParagraphModified"/>
    <w:rsid w:val="00213018"/>
    <w:rPr>
      <w:rFonts w:ascii="Roboto" w:eastAsia="Calibri" w:hAnsi="Roboto" w:cs="Segoe UI"/>
      <w:b/>
      <w:bCs/>
      <w:color w:val="000000" w:themeColor="text1"/>
      <w:sz w:val="20"/>
      <w:szCs w:val="21"/>
      <w:lang w:val="en-GB" w:eastAsia="es-ES"/>
    </w:rPr>
  </w:style>
  <w:style w:type="character" w:customStyle="1" w:styleId="MYCModifiedChar">
    <w:name w:val="MYC Modified Char"/>
    <w:basedOn w:val="MYCParagraphCar"/>
    <w:link w:val="MYCModified"/>
    <w:rsid w:val="002A68E2"/>
    <w:rPr>
      <w:rFonts w:ascii="Roboto" w:eastAsia="Calibri" w:hAnsi="Roboto"/>
      <w:b/>
      <w:bCs/>
      <w:color w:val="9E2A86"/>
      <w:sz w:val="20"/>
      <w:szCs w:val="12"/>
      <w:lang w:val="en-GB" w:eastAsia="es-ES"/>
    </w:rPr>
  </w:style>
  <w:style w:type="table" w:customStyle="1" w:styleId="a">
    <w:basedOn w:val="TableNormal"/>
    <w:pPr>
      <w:spacing w:after="0" w:line="240" w:lineRule="auto"/>
    </w:pPr>
    <w:rPr>
      <w:rFonts w:ascii="Roboto" w:eastAsia="Roboto" w:hAnsi="Roboto" w:cs="Roboto"/>
      <w:color w:val="000000"/>
      <w:sz w:val="20"/>
      <w:szCs w:val="20"/>
    </w:rPr>
    <w:tblPr>
      <w:tblStyleRowBandSize w:val="1"/>
      <w:tblStyleColBandSize w:val="1"/>
      <w:tblCellMar>
        <w:top w:w="57" w:type="dxa"/>
        <w:left w:w="57" w:type="dxa"/>
        <w:right w:w="57" w:type="dxa"/>
      </w:tblCellMar>
    </w:tblPr>
    <w:tblStylePr w:type="firstRow">
      <w:rPr>
        <w:rFonts w:ascii="Arial Black" w:eastAsia="Arial Black" w:hAnsi="Arial Black" w:cs="Arial Black"/>
        <w:b w:val="0"/>
        <w:color w:val="FFFFFF"/>
        <w:sz w:val="26"/>
        <w:szCs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rPr>
        <w:rFonts w:ascii="Bahnschrift SemiBold" w:eastAsia="Bahnschrift SemiBold" w:hAnsi="Bahnschrift SemiBold" w:cs="Bahnschrift SemiBold"/>
      </w:rPr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BEDF5"/>
      </w:tcPr>
    </w:tblStylePr>
  </w:style>
  <w:style w:type="character" w:customStyle="1" w:styleId="word">
    <w:name w:val="word"/>
    <w:basedOn w:val="DefaultParagraphFont"/>
    <w:rsid w:val="00D75DC5"/>
  </w:style>
  <w:style w:type="character" w:customStyle="1" w:styleId="whitespace">
    <w:name w:val="whitespace"/>
    <w:basedOn w:val="DefaultParagraphFont"/>
    <w:rsid w:val="00D75DC5"/>
  </w:style>
  <w:style w:type="table" w:customStyle="1" w:styleId="a0">
    <w:basedOn w:val="TableNormal"/>
    <w:pPr>
      <w:spacing w:after="0" w:line="240" w:lineRule="auto"/>
    </w:pPr>
    <w:rPr>
      <w:rFonts w:ascii="Roboto" w:eastAsia="Roboto" w:hAnsi="Roboto" w:cs="Roboto"/>
      <w:color w:val="000000"/>
      <w:sz w:val="20"/>
      <w:szCs w:val="20"/>
    </w:rPr>
    <w:tblPr>
      <w:tblStyleRowBandSize w:val="1"/>
      <w:tblStyleColBandSize w:val="1"/>
      <w:tblCellMar>
        <w:top w:w="57" w:type="dxa"/>
        <w:left w:w="57" w:type="dxa"/>
        <w:right w:w="57" w:type="dxa"/>
      </w:tblCellMar>
    </w:tblPr>
    <w:tblStylePr w:type="firstRow">
      <w:rPr>
        <w:rFonts w:ascii="Arial Black" w:eastAsia="Arial Black" w:hAnsi="Arial Black" w:cs="Arial Black"/>
        <w:b w:val="0"/>
        <w:color w:val="FFFFFF"/>
        <w:sz w:val="26"/>
        <w:szCs w:val="26"/>
      </w:rPr>
      <w:tblPr/>
      <w:tcPr>
        <w:tcBorders>
          <w:insideV w:val="nil"/>
        </w:tcBorders>
        <w:shd w:val="clear" w:color="auto" w:fill="21B9DA"/>
      </w:tcPr>
    </w:tblStylePr>
    <w:tblStylePr w:type="firstCol">
      <w:rPr>
        <w:rFonts w:ascii="Bahnschrift SemiBold" w:eastAsia="Bahnschrift SemiBold" w:hAnsi="Bahnschrift SemiBold" w:cs="Bahnschrift SemiBold"/>
      </w:rPr>
      <w:tblPr/>
      <w:tcPr>
        <w:shd w:val="clear" w:color="auto" w:fill="CBEDF5"/>
      </w:tcPr>
    </w:tblStylePr>
    <w:tblStylePr w:type="lastCol">
      <w:tblPr/>
      <w:tcPr>
        <w:tcBorders>
          <w:insideH w:val="nil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BED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cRpx8XkwjzqsHXm25vCuY5u3Aw==">AMUW2mUah6d/0oKxfLQME98+W5fv0+ihaKPU8EMPZGLd/mwCFgj7/dMH2K5eb2eE3DazWXoffb97lGby2EnI4zs48CUH3NXCBuQhiyrIfaTZIW5fyvs853U=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EFA033A004245BFF33022747422D7" ma:contentTypeVersion="15" ma:contentTypeDescription="Ein neues Dokument erstellen." ma:contentTypeScope="" ma:versionID="09fe7d0b07a88ef397efd67440b131bc">
  <xsd:schema xmlns:xsd="http://www.w3.org/2001/XMLSchema" xmlns:xs="http://www.w3.org/2001/XMLSchema" xmlns:p="http://schemas.microsoft.com/office/2006/metadata/properties" xmlns:ns2="2ccb2cdc-a5a9-4d41-8c6e-2c0b4c7ab440" xmlns:ns3="64bf496b-4406-493c-8317-590f7a675cc5" targetNamespace="http://schemas.microsoft.com/office/2006/metadata/properties" ma:root="true" ma:fieldsID="fb86e4645681233bfe76ce5424c88e77" ns2:_="" ns3:_="">
    <xsd:import namespace="2ccb2cdc-a5a9-4d41-8c6e-2c0b4c7ab440"/>
    <xsd:import namespace="64bf496b-4406-493c-8317-590f7a67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2cdc-a5a9-4d41-8c6e-2c0b4c7a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496b-4406-493c-8317-590f7a67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cb2cdc-a5a9-4d41-8c6e-2c0b4c7ab4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E67631-D1E4-4DC7-95D2-14A091BF6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b2cdc-a5a9-4d41-8c6e-2c0b4c7ab440"/>
    <ds:schemaRef ds:uri="64bf496b-4406-493c-8317-590f7a67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2DA63-F569-4B2D-A11B-A8301EFCF1DC}">
  <ds:schemaRefs>
    <ds:schemaRef ds:uri="http://schemas.microsoft.com/office/2006/metadata/properties"/>
    <ds:schemaRef ds:uri="http://schemas.microsoft.com/office/infopath/2007/PartnerControls"/>
    <ds:schemaRef ds:uri="2ccb2cdc-a5a9-4d41-8c6e-2c0b4c7ab440"/>
  </ds:schemaRefs>
</ds:datastoreItem>
</file>

<file path=customXml/itemProps4.xml><?xml version="1.0" encoding="utf-8"?>
<ds:datastoreItem xmlns:ds="http://schemas.openxmlformats.org/officeDocument/2006/customXml" ds:itemID="{C3D8B69D-71EC-4ACA-905F-AD1A6237D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4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Knoell</dc:creator>
  <cp:keywords/>
  <cp:lastModifiedBy>Tariq, Saman GIZ</cp:lastModifiedBy>
  <cp:revision>146</cp:revision>
  <dcterms:created xsi:type="dcterms:W3CDTF">2022-01-28T00:33:00Z</dcterms:created>
  <dcterms:modified xsi:type="dcterms:W3CDTF">2022-10-11T01:34:00Z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0x010100D32EFA033A004245BFF33022747422D7</vt:lpwstr>
  </property>
  <property fmtid="{D5CDD505-2E9C-101B-9397-08002B2CF9AE}" pid="3" name="MediaServiceImageTags">
    <vt:lpwstr/>
  </property>
  <property fmtid="{D5CDD505-2E9C-101B-9397-08002B2CF9AE}" pid="4" name="GrammarlyDocumentId">
    <vt:lpwstr>def1ed49d73e2616b5aaa87df6f3e119eb9ba158afa52645518ce3b8638b673c</vt:lpwstr>
  </property>
</Properties>
</file>